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7A57A" w14:textId="77777777" w:rsidR="002855FE" w:rsidRPr="00756E1A" w:rsidRDefault="002855FE" w:rsidP="002855FE">
      <w:pPr>
        <w:pStyle w:val="Subtitle"/>
        <w:rPr>
          <w:rFonts w:ascii="Georgia" w:eastAsia="Times New Roman" w:hAnsi="Georgia" w:cs="Times New Roman"/>
          <w:b/>
          <w:smallCaps/>
          <w:sz w:val="28"/>
          <w:szCs w:val="22"/>
        </w:rPr>
      </w:pPr>
      <w:r w:rsidRPr="00756E1A">
        <w:rPr>
          <w:rFonts w:ascii="Georgia" w:eastAsia="Times New Roman" w:hAnsi="Georgia" w:cs="Times New Roman"/>
          <w:b/>
          <w:smallCaps/>
          <w:sz w:val="28"/>
          <w:szCs w:val="22"/>
        </w:rPr>
        <w:t>Montgomery County Public schools</w:t>
      </w:r>
    </w:p>
    <w:p w14:paraId="6F540CB7" w14:textId="77777777" w:rsidR="002855FE" w:rsidRPr="00756E1A" w:rsidRDefault="0017222C" w:rsidP="002855FE">
      <w:pPr>
        <w:pStyle w:val="Subtitle"/>
        <w:rPr>
          <w:rFonts w:ascii="Georgia" w:eastAsia="Times New Roman" w:hAnsi="Georgia" w:cs="Times New Roman"/>
          <w:b/>
          <w:smallCaps/>
          <w:sz w:val="28"/>
          <w:szCs w:val="22"/>
        </w:rPr>
      </w:pPr>
      <w:r>
        <w:rPr>
          <w:rFonts w:ascii="Georgia" w:eastAsia="Times New Roman" w:hAnsi="Georgia" w:cs="Times New Roman"/>
          <w:b/>
          <w:smallCaps/>
          <w:sz w:val="28"/>
          <w:szCs w:val="22"/>
        </w:rPr>
        <w:t>Mark Mann Excellence and Harmony Award</w:t>
      </w:r>
    </w:p>
    <w:p w14:paraId="0678A8B1" w14:textId="77777777" w:rsidR="002855FE" w:rsidRPr="00756E1A" w:rsidRDefault="002855FE" w:rsidP="002855FE">
      <w:pPr>
        <w:pStyle w:val="Subtitle"/>
        <w:tabs>
          <w:tab w:val="left" w:pos="1380"/>
        </w:tabs>
        <w:ind w:left="720" w:hanging="720"/>
        <w:jc w:val="left"/>
        <w:rPr>
          <w:rFonts w:ascii="Georgia" w:eastAsia="Times New Roman" w:hAnsi="Georgia" w:cs="Times New Roman"/>
          <w:b/>
          <w:smallCaps/>
          <w:sz w:val="22"/>
          <w:szCs w:val="22"/>
        </w:rPr>
      </w:pPr>
      <w:r w:rsidRPr="00756E1A">
        <w:rPr>
          <w:rFonts w:ascii="Georgia" w:eastAsia="Times New Roman" w:hAnsi="Georgia" w:cs="Times New Roman"/>
          <w:b/>
          <w:smallCaps/>
          <w:sz w:val="22"/>
          <w:szCs w:val="22"/>
        </w:rPr>
        <w:tab/>
      </w:r>
      <w:r w:rsidRPr="00756E1A">
        <w:rPr>
          <w:rFonts w:ascii="Georgia" w:eastAsia="Times New Roman" w:hAnsi="Georgia" w:cs="Times New Roman"/>
          <w:b/>
          <w:smallCaps/>
          <w:sz w:val="22"/>
          <w:szCs w:val="22"/>
        </w:rPr>
        <w:tab/>
      </w:r>
    </w:p>
    <w:p w14:paraId="5DEC4A77" w14:textId="77777777" w:rsidR="002855FE" w:rsidRPr="00756E1A" w:rsidRDefault="002855FE" w:rsidP="002855FE">
      <w:pPr>
        <w:jc w:val="right"/>
        <w:rPr>
          <w:rFonts w:ascii="Georgia" w:eastAsia="Libre Baskerville" w:hAnsi="Georgia" w:cs="Libre Baskerville"/>
          <w:sz w:val="18"/>
          <w:szCs w:val="18"/>
        </w:rPr>
      </w:pPr>
    </w:p>
    <w:p w14:paraId="4CF1B1F6" w14:textId="77777777" w:rsidR="002855FE" w:rsidRPr="007C5F7E" w:rsidRDefault="002855FE" w:rsidP="002855FE">
      <w:pPr>
        <w:pStyle w:val="Subtitle"/>
        <w:ind w:left="720" w:hanging="720"/>
        <w:rPr>
          <w:rFonts w:ascii="Georgia" w:eastAsia="Times New Roman" w:hAnsi="Georgia" w:cs="Times New Roman"/>
          <w:b/>
          <w:smallCaps/>
          <w:sz w:val="24"/>
          <w:szCs w:val="24"/>
        </w:rPr>
      </w:pPr>
      <w:r w:rsidRPr="007C5F7E">
        <w:rPr>
          <w:rFonts w:ascii="Georgia" w:eastAsia="Times New Roman" w:hAnsi="Georgia" w:cs="Times New Roman"/>
          <w:b/>
          <w:smallCaps/>
          <w:sz w:val="24"/>
          <w:szCs w:val="24"/>
        </w:rPr>
        <w:t>Award Overview</w:t>
      </w:r>
    </w:p>
    <w:p w14:paraId="6F45186F" w14:textId="77777777" w:rsidR="002855FE" w:rsidRPr="00756E1A" w:rsidRDefault="002855FE" w:rsidP="002855FE">
      <w:pPr>
        <w:jc w:val="both"/>
        <w:rPr>
          <w:rFonts w:ascii="Georgia" w:hAnsi="Georgia"/>
        </w:rPr>
      </w:pPr>
      <w:bookmarkStart w:id="0" w:name="_Hlk82763754"/>
    </w:p>
    <w:bookmarkEnd w:id="0"/>
    <w:p w14:paraId="48C75402" w14:textId="77777777" w:rsidR="0017222C" w:rsidRPr="00A9308F" w:rsidRDefault="0017222C" w:rsidP="0017222C">
      <w:pPr>
        <w:autoSpaceDE w:val="0"/>
        <w:autoSpaceDN w:val="0"/>
        <w:adjustRightInd w:val="0"/>
        <w:jc w:val="both"/>
      </w:pPr>
      <w:r w:rsidRPr="00A9308F">
        <w:t>The Mark Mann Award, established in 1991, honors Montgomery County Public Schools (MCPS) principals who excel in promoting academic excellence, positive human relations, and community outreach. These qualities were exemplified by Mark Mann, a former principal of Parkland Junior High School, who died in 1988.</w:t>
      </w:r>
    </w:p>
    <w:p w14:paraId="21EEA9F8" w14:textId="77777777" w:rsidR="002855FE" w:rsidRPr="00756E1A" w:rsidRDefault="002855FE" w:rsidP="00756E1A">
      <w:pPr>
        <w:jc w:val="both"/>
        <w:rPr>
          <w:rFonts w:ascii="Georgia" w:hAnsi="Georgia"/>
        </w:rPr>
      </w:pPr>
    </w:p>
    <w:p w14:paraId="5BFB4F61" w14:textId="77777777" w:rsidR="00167AD1" w:rsidRDefault="00167AD1" w:rsidP="002855FE">
      <w:pPr>
        <w:pStyle w:val="Subtitle"/>
        <w:ind w:left="720" w:hanging="720"/>
        <w:rPr>
          <w:rFonts w:ascii="Georgia" w:eastAsia="Times New Roman" w:hAnsi="Georgia" w:cs="Times New Roman"/>
          <w:b/>
          <w:smallCaps/>
          <w:sz w:val="24"/>
          <w:szCs w:val="24"/>
        </w:rPr>
      </w:pPr>
    </w:p>
    <w:p w14:paraId="53213698" w14:textId="77777777" w:rsidR="002855FE" w:rsidRPr="007C5F7E" w:rsidRDefault="002855FE" w:rsidP="002855FE">
      <w:pPr>
        <w:pStyle w:val="Subtitle"/>
        <w:ind w:left="720" w:hanging="720"/>
        <w:rPr>
          <w:rFonts w:ascii="Georgia" w:eastAsia="Times New Roman" w:hAnsi="Georgia" w:cs="Times New Roman"/>
          <w:b/>
          <w:smallCaps/>
          <w:sz w:val="24"/>
          <w:szCs w:val="24"/>
        </w:rPr>
      </w:pPr>
      <w:r w:rsidRPr="007C5F7E">
        <w:rPr>
          <w:rFonts w:ascii="Georgia" w:eastAsia="Times New Roman" w:hAnsi="Georgia" w:cs="Times New Roman"/>
          <w:b/>
          <w:smallCaps/>
          <w:sz w:val="24"/>
          <w:szCs w:val="24"/>
        </w:rPr>
        <w:t>Eligibility Checklist</w:t>
      </w:r>
    </w:p>
    <w:p w14:paraId="3C3856D0" w14:textId="77777777" w:rsidR="008D1296" w:rsidRPr="00756E1A" w:rsidRDefault="008D1296" w:rsidP="008D1296">
      <w:pPr>
        <w:rPr>
          <w:rFonts w:ascii="Georgia" w:hAnsi="Georgia"/>
        </w:rPr>
      </w:pPr>
    </w:p>
    <w:tbl>
      <w:tblPr>
        <w:tblW w:w="9360" w:type="dxa"/>
        <w:tblLayout w:type="fixed"/>
        <w:tblLook w:val="0000" w:firstRow="0" w:lastRow="0" w:firstColumn="0" w:lastColumn="0" w:noHBand="0" w:noVBand="0"/>
      </w:tblPr>
      <w:tblGrid>
        <w:gridCol w:w="805"/>
        <w:gridCol w:w="8555"/>
      </w:tblGrid>
      <w:tr w:rsidR="002855FE" w:rsidRPr="00756E1A" w14:paraId="08EE41FF" w14:textId="77777777" w:rsidTr="00756E1A">
        <w:trPr>
          <w:trHeight w:val="396"/>
        </w:trPr>
        <w:tc>
          <w:tcPr>
            <w:tcW w:w="9360" w:type="dxa"/>
            <w:gridSpan w:val="2"/>
          </w:tcPr>
          <w:p w14:paraId="58672B20" w14:textId="77777777" w:rsidR="002855FE" w:rsidRPr="00756E1A" w:rsidRDefault="002855FE" w:rsidP="00805F14">
            <w:pPr>
              <w:pStyle w:val="Subtitle"/>
              <w:jc w:val="left"/>
              <w:rPr>
                <w:rFonts w:ascii="Georgia" w:eastAsia="Times New Roman" w:hAnsi="Georgia" w:cs="Times New Roman"/>
                <w:sz w:val="22"/>
                <w:szCs w:val="22"/>
              </w:rPr>
            </w:pPr>
            <w:r w:rsidRPr="00756E1A">
              <w:rPr>
                <w:rFonts w:ascii="Georgia" w:eastAsia="Times New Roman" w:hAnsi="Georgia" w:cs="Times New Roman"/>
                <w:b/>
                <w:sz w:val="22"/>
                <w:szCs w:val="22"/>
              </w:rPr>
              <w:t>The nominee:</w:t>
            </w:r>
          </w:p>
        </w:tc>
      </w:tr>
      <w:tr w:rsidR="002855FE" w:rsidRPr="00756E1A" w14:paraId="3D90333C" w14:textId="77777777" w:rsidTr="00756E1A">
        <w:trPr>
          <w:trHeight w:val="675"/>
        </w:trPr>
        <w:tc>
          <w:tcPr>
            <w:tcW w:w="805" w:type="dxa"/>
            <w:vAlign w:val="center"/>
          </w:tcPr>
          <w:p w14:paraId="37667F2C" w14:textId="77777777" w:rsidR="002855FE" w:rsidRPr="00756E1A" w:rsidRDefault="002855FE" w:rsidP="002855FE">
            <w:pPr>
              <w:pStyle w:val="Subtitle"/>
              <w:rPr>
                <w:rFonts w:ascii="Georgia" w:eastAsia="Times New Roman" w:hAnsi="Georgia" w:cs="Times New Roman"/>
                <w:b/>
                <w:sz w:val="22"/>
                <w:szCs w:val="22"/>
              </w:rPr>
            </w:pPr>
            <w:r w:rsidRPr="00756E1A">
              <w:rPr>
                <w:rFonts w:ascii="Georgia" w:eastAsia="Times New Roman" w:hAnsi="Georgia" w:cs="Times New Roman"/>
                <w:b/>
                <w:sz w:val="36"/>
                <w:szCs w:val="22"/>
              </w:rPr>
              <w:sym w:font="Webdings" w:char="F031"/>
            </w:r>
          </w:p>
        </w:tc>
        <w:tc>
          <w:tcPr>
            <w:tcW w:w="8555" w:type="dxa"/>
            <w:vAlign w:val="center"/>
          </w:tcPr>
          <w:p w14:paraId="722982EA" w14:textId="4697D7B1" w:rsidR="002855FE" w:rsidRPr="00756E1A" w:rsidRDefault="002855FE" w:rsidP="002855FE">
            <w:pPr>
              <w:pStyle w:val="Subtitle"/>
              <w:ind w:hanging="18"/>
              <w:jc w:val="left"/>
              <w:rPr>
                <w:rFonts w:ascii="Georgia" w:eastAsia="Times New Roman" w:hAnsi="Georgia" w:cs="Times New Roman"/>
                <w:sz w:val="22"/>
                <w:szCs w:val="22"/>
              </w:rPr>
            </w:pPr>
            <w:r w:rsidRPr="00756E1A">
              <w:rPr>
                <w:rFonts w:ascii="Georgia" w:eastAsia="Times New Roman" w:hAnsi="Georgia" w:cs="Times New Roman"/>
                <w:sz w:val="22"/>
                <w:szCs w:val="22"/>
              </w:rPr>
              <w:t xml:space="preserve">Is a current </w:t>
            </w:r>
            <w:r w:rsidR="00167AD1">
              <w:rPr>
                <w:rFonts w:ascii="Georgia" w:eastAsia="Times New Roman" w:hAnsi="Georgia" w:cs="Times New Roman"/>
                <w:sz w:val="22"/>
                <w:szCs w:val="22"/>
              </w:rPr>
              <w:t xml:space="preserve">principal in </w:t>
            </w:r>
            <w:r w:rsidR="00472AC1">
              <w:rPr>
                <w:rFonts w:ascii="Georgia" w:eastAsia="Times New Roman" w:hAnsi="Georgia" w:cs="Times New Roman"/>
                <w:sz w:val="22"/>
                <w:szCs w:val="22"/>
              </w:rPr>
              <w:t>MCPS</w:t>
            </w:r>
          </w:p>
        </w:tc>
      </w:tr>
      <w:tr w:rsidR="002855FE" w:rsidRPr="00756E1A" w14:paraId="19250CAA" w14:textId="77777777" w:rsidTr="00756E1A">
        <w:trPr>
          <w:trHeight w:val="711"/>
        </w:trPr>
        <w:tc>
          <w:tcPr>
            <w:tcW w:w="805" w:type="dxa"/>
            <w:vAlign w:val="center"/>
          </w:tcPr>
          <w:p w14:paraId="600A51BF" w14:textId="77777777" w:rsidR="002855FE" w:rsidRPr="00756E1A" w:rsidRDefault="002855FE" w:rsidP="00805F14">
            <w:pPr>
              <w:pStyle w:val="Subtitle"/>
              <w:rPr>
                <w:rFonts w:ascii="Georgia" w:eastAsia="Times New Roman" w:hAnsi="Georgia" w:cs="Times New Roman"/>
                <w:b/>
                <w:sz w:val="22"/>
                <w:szCs w:val="22"/>
              </w:rPr>
            </w:pPr>
            <w:r w:rsidRPr="00756E1A">
              <w:rPr>
                <w:rFonts w:ascii="Georgia" w:eastAsia="Times New Roman" w:hAnsi="Georgia" w:cs="Times New Roman"/>
                <w:b/>
                <w:sz w:val="36"/>
                <w:szCs w:val="22"/>
              </w:rPr>
              <w:sym w:font="Webdings" w:char="F031"/>
            </w:r>
          </w:p>
        </w:tc>
        <w:tc>
          <w:tcPr>
            <w:tcW w:w="8555" w:type="dxa"/>
            <w:vAlign w:val="center"/>
          </w:tcPr>
          <w:p w14:paraId="06EEFB22" w14:textId="48769576" w:rsidR="002855FE" w:rsidRPr="00756E1A" w:rsidRDefault="002855FE" w:rsidP="002855FE">
            <w:pPr>
              <w:pStyle w:val="Subtitle"/>
              <w:tabs>
                <w:tab w:val="left" w:pos="0"/>
              </w:tabs>
              <w:jc w:val="left"/>
              <w:rPr>
                <w:rFonts w:ascii="Georgia" w:eastAsia="Times New Roman" w:hAnsi="Georgia" w:cs="Times New Roman"/>
                <w:sz w:val="22"/>
                <w:szCs w:val="22"/>
              </w:rPr>
            </w:pPr>
            <w:r w:rsidRPr="00756E1A">
              <w:rPr>
                <w:rFonts w:ascii="Georgia" w:eastAsia="Times New Roman" w:hAnsi="Georgia" w:cs="Times New Roman"/>
                <w:sz w:val="22"/>
                <w:szCs w:val="22"/>
              </w:rPr>
              <w:t>Has</w:t>
            </w:r>
            <w:r w:rsidR="00A6604D">
              <w:rPr>
                <w:rFonts w:ascii="Georgia" w:eastAsia="Times New Roman" w:hAnsi="Georgia" w:cs="Times New Roman"/>
                <w:sz w:val="22"/>
                <w:szCs w:val="22"/>
              </w:rPr>
              <w:t>,</w:t>
            </w:r>
            <w:r w:rsidRPr="00756E1A">
              <w:rPr>
                <w:rFonts w:ascii="Georgia" w:eastAsia="Times New Roman" w:hAnsi="Georgia" w:cs="Times New Roman"/>
                <w:sz w:val="22"/>
                <w:szCs w:val="22"/>
              </w:rPr>
              <w:t xml:space="preserve"> at </w:t>
            </w:r>
            <w:r w:rsidR="00167AD1">
              <w:rPr>
                <w:rFonts w:ascii="Georgia" w:eastAsia="Times New Roman" w:hAnsi="Georgia" w:cs="Times New Roman"/>
                <w:sz w:val="22"/>
                <w:szCs w:val="22"/>
              </w:rPr>
              <w:t>a minimum</w:t>
            </w:r>
            <w:r w:rsidR="00A6604D">
              <w:rPr>
                <w:rFonts w:ascii="Georgia" w:eastAsia="Times New Roman" w:hAnsi="Georgia" w:cs="Times New Roman"/>
                <w:sz w:val="22"/>
                <w:szCs w:val="22"/>
              </w:rPr>
              <w:t>,</w:t>
            </w:r>
            <w:r w:rsidR="00167AD1">
              <w:rPr>
                <w:rFonts w:ascii="Georgia" w:eastAsia="Times New Roman" w:hAnsi="Georgia" w:cs="Times New Roman"/>
                <w:sz w:val="22"/>
                <w:szCs w:val="22"/>
              </w:rPr>
              <w:t xml:space="preserve"> two</w:t>
            </w:r>
            <w:r w:rsidR="00472AC1">
              <w:rPr>
                <w:rFonts w:ascii="Georgia" w:eastAsia="Times New Roman" w:hAnsi="Georgia" w:cs="Times New Roman"/>
                <w:sz w:val="22"/>
                <w:szCs w:val="22"/>
              </w:rPr>
              <w:t xml:space="preserve"> years’ experience</w:t>
            </w:r>
            <w:r w:rsidR="00167AD1">
              <w:rPr>
                <w:rFonts w:ascii="Georgia" w:eastAsia="Times New Roman" w:hAnsi="Georgia" w:cs="Times New Roman"/>
                <w:sz w:val="22"/>
                <w:szCs w:val="22"/>
              </w:rPr>
              <w:t xml:space="preserve"> as a principal in </w:t>
            </w:r>
            <w:r w:rsidR="00472AC1">
              <w:rPr>
                <w:rFonts w:ascii="Georgia" w:eastAsia="Times New Roman" w:hAnsi="Georgia" w:cs="Times New Roman"/>
                <w:sz w:val="22"/>
                <w:szCs w:val="22"/>
              </w:rPr>
              <w:t>MCPS</w:t>
            </w:r>
          </w:p>
        </w:tc>
      </w:tr>
      <w:tr w:rsidR="002855FE" w:rsidRPr="00756E1A" w14:paraId="758A51FF" w14:textId="77777777" w:rsidTr="00756E1A">
        <w:trPr>
          <w:trHeight w:val="819"/>
        </w:trPr>
        <w:tc>
          <w:tcPr>
            <w:tcW w:w="805" w:type="dxa"/>
            <w:vAlign w:val="center"/>
          </w:tcPr>
          <w:p w14:paraId="3D6389E9" w14:textId="77777777" w:rsidR="002855FE" w:rsidRPr="00756E1A" w:rsidRDefault="002855FE" w:rsidP="00756E1A">
            <w:pPr>
              <w:pStyle w:val="Subtitle"/>
              <w:rPr>
                <w:rFonts w:ascii="Georgia" w:eastAsia="Times New Roman" w:hAnsi="Georgia" w:cs="Times New Roman"/>
                <w:b/>
                <w:sz w:val="22"/>
                <w:szCs w:val="22"/>
              </w:rPr>
            </w:pPr>
            <w:r w:rsidRPr="00756E1A">
              <w:rPr>
                <w:rFonts w:ascii="Georgia" w:eastAsia="Times New Roman" w:hAnsi="Georgia" w:cs="Times New Roman"/>
                <w:b/>
                <w:sz w:val="36"/>
                <w:szCs w:val="22"/>
              </w:rPr>
              <w:sym w:font="Webdings" w:char="F031"/>
            </w:r>
          </w:p>
        </w:tc>
        <w:tc>
          <w:tcPr>
            <w:tcW w:w="8555" w:type="dxa"/>
            <w:vAlign w:val="center"/>
          </w:tcPr>
          <w:p w14:paraId="2EAE734E" w14:textId="17133B4F" w:rsidR="002855FE" w:rsidRPr="00756E1A" w:rsidRDefault="002855FE" w:rsidP="00805F14">
            <w:pPr>
              <w:pStyle w:val="Subtitle"/>
              <w:jc w:val="left"/>
              <w:rPr>
                <w:rFonts w:ascii="Georgia" w:eastAsia="Times New Roman" w:hAnsi="Georgia" w:cs="Times New Roman"/>
                <w:i/>
                <w:sz w:val="22"/>
                <w:szCs w:val="22"/>
              </w:rPr>
            </w:pPr>
            <w:r w:rsidRPr="00756E1A">
              <w:rPr>
                <w:rFonts w:ascii="Georgia" w:eastAsia="Times New Roman" w:hAnsi="Georgia" w:cs="Times New Roman"/>
                <w:sz w:val="22"/>
                <w:szCs w:val="22"/>
              </w:rPr>
              <w:t xml:space="preserve">Is not a previous recipient of this award </w:t>
            </w:r>
            <w:r w:rsidRPr="00756E1A">
              <w:rPr>
                <w:rFonts w:ascii="Georgia" w:eastAsia="Times New Roman" w:hAnsi="Georgia" w:cs="Times New Roman"/>
                <w:i/>
                <w:sz w:val="22"/>
                <w:szCs w:val="22"/>
              </w:rPr>
              <w:t>(</w:t>
            </w:r>
            <w:r w:rsidR="00A6604D">
              <w:rPr>
                <w:rFonts w:ascii="Georgia" w:eastAsia="Times New Roman" w:hAnsi="Georgia" w:cs="Times New Roman"/>
                <w:i/>
                <w:sz w:val="22"/>
                <w:szCs w:val="22"/>
              </w:rPr>
              <w:t>p</w:t>
            </w:r>
            <w:r w:rsidRPr="00756E1A">
              <w:rPr>
                <w:rFonts w:ascii="Georgia" w:eastAsia="Times New Roman" w:hAnsi="Georgia" w:cs="Times New Roman"/>
                <w:i/>
                <w:sz w:val="22"/>
                <w:szCs w:val="22"/>
              </w:rPr>
              <w:t>revious nominees who did not win may be re-nominated)</w:t>
            </w:r>
          </w:p>
        </w:tc>
      </w:tr>
    </w:tbl>
    <w:p w14:paraId="56789B99" w14:textId="77777777" w:rsidR="002855FE" w:rsidRPr="00756E1A" w:rsidRDefault="002855FE" w:rsidP="002855FE">
      <w:pPr>
        <w:pStyle w:val="Subtitle"/>
        <w:jc w:val="left"/>
        <w:rPr>
          <w:rFonts w:ascii="Georgia" w:eastAsia="Times New Roman" w:hAnsi="Georgia" w:cs="Times New Roman"/>
          <w:b/>
          <w:sz w:val="26"/>
          <w:szCs w:val="26"/>
        </w:rPr>
      </w:pPr>
    </w:p>
    <w:p w14:paraId="6BF60F13" w14:textId="77777777" w:rsidR="00167AD1" w:rsidRDefault="00167AD1" w:rsidP="002855FE">
      <w:pPr>
        <w:pStyle w:val="Subtitle"/>
        <w:ind w:left="720" w:hanging="720"/>
        <w:rPr>
          <w:rFonts w:ascii="Georgia" w:eastAsia="Times New Roman" w:hAnsi="Georgia" w:cs="Times New Roman"/>
          <w:b/>
          <w:smallCaps/>
          <w:sz w:val="24"/>
          <w:szCs w:val="24"/>
        </w:rPr>
      </w:pPr>
    </w:p>
    <w:p w14:paraId="59AD4B94" w14:textId="77777777" w:rsidR="002855FE" w:rsidRPr="007C5F7E" w:rsidRDefault="002855FE" w:rsidP="002855FE">
      <w:pPr>
        <w:pStyle w:val="Subtitle"/>
        <w:ind w:left="720" w:hanging="720"/>
        <w:rPr>
          <w:rFonts w:ascii="Georgia" w:eastAsia="Times New Roman" w:hAnsi="Georgia" w:cs="Times New Roman"/>
          <w:b/>
          <w:smallCaps/>
          <w:sz w:val="24"/>
          <w:szCs w:val="24"/>
        </w:rPr>
      </w:pPr>
      <w:r w:rsidRPr="007C5F7E">
        <w:rPr>
          <w:rFonts w:ascii="Georgia" w:eastAsia="Times New Roman" w:hAnsi="Georgia" w:cs="Times New Roman"/>
          <w:b/>
          <w:smallCaps/>
          <w:sz w:val="24"/>
          <w:szCs w:val="24"/>
        </w:rPr>
        <w:t>Nomination Checklist</w:t>
      </w:r>
    </w:p>
    <w:p w14:paraId="68395A62" w14:textId="77777777" w:rsidR="008D1296" w:rsidRPr="00756E1A" w:rsidRDefault="008D1296" w:rsidP="002855FE">
      <w:pPr>
        <w:jc w:val="center"/>
        <w:rPr>
          <w:rFonts w:ascii="Georgia" w:hAnsi="Georgia"/>
        </w:rPr>
      </w:pPr>
    </w:p>
    <w:tbl>
      <w:tblPr>
        <w:tblW w:w="9540" w:type="dxa"/>
        <w:tblLayout w:type="fixed"/>
        <w:tblLook w:val="0000" w:firstRow="0" w:lastRow="0" w:firstColumn="0" w:lastColumn="0" w:noHBand="0" w:noVBand="0"/>
      </w:tblPr>
      <w:tblGrid>
        <w:gridCol w:w="805"/>
        <w:gridCol w:w="8735"/>
      </w:tblGrid>
      <w:tr w:rsidR="008D1296" w:rsidRPr="00756E1A" w14:paraId="7AE86A3B" w14:textId="77777777" w:rsidTr="00B031C5">
        <w:trPr>
          <w:trHeight w:val="306"/>
        </w:trPr>
        <w:tc>
          <w:tcPr>
            <w:tcW w:w="805" w:type="dxa"/>
            <w:vAlign w:val="center"/>
          </w:tcPr>
          <w:p w14:paraId="7B4D57D6" w14:textId="77777777" w:rsidR="008D1296" w:rsidRPr="00B031C5" w:rsidRDefault="008D1296" w:rsidP="00805F14">
            <w:pPr>
              <w:pStyle w:val="Subtitle"/>
              <w:rPr>
                <w:rFonts w:ascii="Georgia" w:eastAsia="Times New Roman" w:hAnsi="Georgia" w:cs="Times New Roman"/>
                <w:b/>
                <w:sz w:val="36"/>
                <w:szCs w:val="36"/>
              </w:rPr>
            </w:pPr>
            <w:r w:rsidRPr="00B031C5">
              <w:rPr>
                <w:rFonts w:ascii="Georgia" w:eastAsia="Times New Roman" w:hAnsi="Georgia" w:cs="Times New Roman"/>
                <w:b/>
                <w:sz w:val="36"/>
                <w:szCs w:val="36"/>
              </w:rPr>
              <w:sym w:font="Webdings" w:char="F031"/>
            </w:r>
          </w:p>
        </w:tc>
        <w:tc>
          <w:tcPr>
            <w:tcW w:w="8735" w:type="dxa"/>
            <w:vAlign w:val="center"/>
          </w:tcPr>
          <w:p w14:paraId="612F9EB5" w14:textId="77777777" w:rsidR="008D1296" w:rsidRPr="007C5F7E" w:rsidRDefault="008D1296" w:rsidP="00805F14">
            <w:pPr>
              <w:pStyle w:val="Subtitle"/>
              <w:ind w:hanging="18"/>
              <w:jc w:val="left"/>
              <w:rPr>
                <w:rFonts w:ascii="Georgia" w:eastAsia="Times New Roman" w:hAnsi="Georgia" w:cs="Times New Roman"/>
                <w:sz w:val="22"/>
                <w:szCs w:val="22"/>
              </w:rPr>
            </w:pPr>
            <w:r w:rsidRPr="007C5F7E">
              <w:rPr>
                <w:rFonts w:ascii="Georgia" w:eastAsia="Times New Roman" w:hAnsi="Georgia" w:cs="Times New Roman"/>
                <w:sz w:val="22"/>
                <w:szCs w:val="22"/>
              </w:rPr>
              <w:t>Nomination Packet Cover Sheet</w:t>
            </w:r>
          </w:p>
        </w:tc>
      </w:tr>
      <w:tr w:rsidR="008D1296" w:rsidRPr="00756E1A" w14:paraId="0602565E" w14:textId="77777777" w:rsidTr="00B031C5">
        <w:trPr>
          <w:trHeight w:val="621"/>
        </w:trPr>
        <w:tc>
          <w:tcPr>
            <w:tcW w:w="805" w:type="dxa"/>
            <w:vAlign w:val="center"/>
          </w:tcPr>
          <w:p w14:paraId="41404987" w14:textId="77777777" w:rsidR="008D1296" w:rsidRPr="00B031C5" w:rsidRDefault="008D1296" w:rsidP="00805F14">
            <w:pPr>
              <w:pStyle w:val="Subtitle"/>
              <w:rPr>
                <w:rFonts w:ascii="Georgia" w:eastAsia="Times New Roman" w:hAnsi="Georgia" w:cs="Times New Roman"/>
                <w:b/>
                <w:sz w:val="36"/>
                <w:szCs w:val="36"/>
              </w:rPr>
            </w:pPr>
            <w:r w:rsidRPr="00B031C5">
              <w:rPr>
                <w:rFonts w:ascii="Georgia" w:eastAsia="Times New Roman" w:hAnsi="Georgia" w:cs="Times New Roman"/>
                <w:b/>
                <w:sz w:val="36"/>
                <w:szCs w:val="36"/>
              </w:rPr>
              <w:sym w:font="Webdings" w:char="F031"/>
            </w:r>
          </w:p>
        </w:tc>
        <w:tc>
          <w:tcPr>
            <w:tcW w:w="8735" w:type="dxa"/>
            <w:vAlign w:val="center"/>
          </w:tcPr>
          <w:p w14:paraId="5A518FB1" w14:textId="77777777" w:rsidR="008D1296" w:rsidRPr="007C5F7E" w:rsidRDefault="008D1296" w:rsidP="00805F14">
            <w:pPr>
              <w:pStyle w:val="Subtitle"/>
              <w:tabs>
                <w:tab w:val="left" w:pos="0"/>
              </w:tabs>
              <w:jc w:val="left"/>
              <w:rPr>
                <w:rFonts w:ascii="Georgia" w:eastAsia="Times New Roman" w:hAnsi="Georgia" w:cs="Times New Roman"/>
                <w:sz w:val="22"/>
                <w:szCs w:val="22"/>
              </w:rPr>
            </w:pPr>
            <w:r w:rsidRPr="007C5F7E">
              <w:rPr>
                <w:rFonts w:ascii="Georgia" w:eastAsia="Times New Roman" w:hAnsi="Georgia" w:cs="Times New Roman"/>
                <w:sz w:val="22"/>
                <w:szCs w:val="22"/>
              </w:rPr>
              <w:t>Professional Biography</w:t>
            </w:r>
          </w:p>
        </w:tc>
      </w:tr>
      <w:tr w:rsidR="008D1296" w:rsidRPr="00756E1A" w14:paraId="09AA7407" w14:textId="77777777" w:rsidTr="00B031C5">
        <w:trPr>
          <w:trHeight w:val="369"/>
        </w:trPr>
        <w:tc>
          <w:tcPr>
            <w:tcW w:w="805" w:type="dxa"/>
            <w:vAlign w:val="center"/>
          </w:tcPr>
          <w:p w14:paraId="22B7F831" w14:textId="77777777" w:rsidR="008D1296" w:rsidRPr="00B031C5" w:rsidRDefault="008D1296" w:rsidP="00805F14">
            <w:pPr>
              <w:pStyle w:val="Subtitle"/>
              <w:spacing w:after="120"/>
              <w:rPr>
                <w:rFonts w:ascii="Georgia" w:eastAsia="Times New Roman" w:hAnsi="Georgia" w:cs="Times New Roman"/>
                <w:b/>
                <w:sz w:val="36"/>
                <w:szCs w:val="36"/>
              </w:rPr>
            </w:pPr>
            <w:r w:rsidRPr="00B031C5">
              <w:rPr>
                <w:rFonts w:ascii="Georgia" w:eastAsia="Times New Roman" w:hAnsi="Georgia" w:cs="Times New Roman"/>
                <w:b/>
                <w:sz w:val="36"/>
                <w:szCs w:val="36"/>
              </w:rPr>
              <w:sym w:font="Webdings" w:char="F031"/>
            </w:r>
          </w:p>
        </w:tc>
        <w:tc>
          <w:tcPr>
            <w:tcW w:w="8735" w:type="dxa"/>
            <w:vAlign w:val="center"/>
          </w:tcPr>
          <w:p w14:paraId="06B93171" w14:textId="77777777" w:rsidR="008D1296" w:rsidRPr="007C5F7E" w:rsidRDefault="00167AD1" w:rsidP="00805F14">
            <w:pPr>
              <w:pStyle w:val="Subtitle"/>
              <w:ind w:left="252" w:hanging="252"/>
              <w:jc w:val="left"/>
              <w:rPr>
                <w:rFonts w:ascii="Georgia" w:eastAsia="Times New Roman" w:hAnsi="Georgia" w:cs="Times New Roman"/>
                <w:sz w:val="22"/>
                <w:szCs w:val="22"/>
              </w:rPr>
            </w:pPr>
            <w:r>
              <w:rPr>
                <w:rFonts w:ascii="Georgia" w:eastAsia="Times New Roman" w:hAnsi="Georgia" w:cs="Times New Roman"/>
                <w:sz w:val="22"/>
                <w:szCs w:val="22"/>
              </w:rPr>
              <w:t>Professional Resume</w:t>
            </w:r>
          </w:p>
        </w:tc>
      </w:tr>
      <w:tr w:rsidR="008D1296" w:rsidRPr="00756E1A" w14:paraId="33CAAD7B" w14:textId="77777777" w:rsidTr="00B031C5">
        <w:trPr>
          <w:trHeight w:val="566"/>
        </w:trPr>
        <w:tc>
          <w:tcPr>
            <w:tcW w:w="805" w:type="dxa"/>
            <w:vAlign w:val="center"/>
          </w:tcPr>
          <w:p w14:paraId="6B31D7F4" w14:textId="77777777" w:rsidR="008D1296" w:rsidRPr="00B031C5" w:rsidRDefault="008D1296" w:rsidP="008D1296">
            <w:pPr>
              <w:pStyle w:val="Subtitle"/>
              <w:rPr>
                <w:rFonts w:ascii="Georgia" w:eastAsia="Times New Roman" w:hAnsi="Georgia" w:cs="Times New Roman"/>
                <w:b/>
                <w:sz w:val="36"/>
                <w:szCs w:val="36"/>
              </w:rPr>
            </w:pPr>
            <w:r w:rsidRPr="00B031C5">
              <w:rPr>
                <w:rFonts w:ascii="Georgia" w:eastAsia="Times New Roman" w:hAnsi="Georgia" w:cs="Times New Roman"/>
                <w:b/>
                <w:sz w:val="36"/>
                <w:szCs w:val="36"/>
              </w:rPr>
              <w:sym w:font="Webdings" w:char="F031"/>
            </w:r>
          </w:p>
        </w:tc>
        <w:tc>
          <w:tcPr>
            <w:tcW w:w="8735" w:type="dxa"/>
            <w:vAlign w:val="center"/>
          </w:tcPr>
          <w:p w14:paraId="72369A4F" w14:textId="77777777" w:rsidR="008D1296" w:rsidRPr="007C5F7E" w:rsidRDefault="008D1296" w:rsidP="00805F14">
            <w:pPr>
              <w:pStyle w:val="Subtitle"/>
              <w:jc w:val="left"/>
              <w:rPr>
                <w:rFonts w:ascii="Georgia" w:eastAsia="Times New Roman" w:hAnsi="Georgia" w:cs="Times New Roman"/>
                <w:sz w:val="22"/>
                <w:szCs w:val="22"/>
              </w:rPr>
            </w:pPr>
            <w:r w:rsidRPr="007C5F7E">
              <w:rPr>
                <w:rFonts w:ascii="Georgia" w:eastAsia="Times New Roman" w:hAnsi="Georgia" w:cs="Times New Roman"/>
                <w:sz w:val="22"/>
                <w:szCs w:val="22"/>
              </w:rPr>
              <w:t xml:space="preserve">Evidence Supporting the Award Criteria </w:t>
            </w:r>
          </w:p>
        </w:tc>
      </w:tr>
      <w:tr w:rsidR="008D1296" w:rsidRPr="00756E1A" w14:paraId="67A85FCA" w14:textId="77777777" w:rsidTr="00B031C5">
        <w:trPr>
          <w:trHeight w:val="539"/>
        </w:trPr>
        <w:tc>
          <w:tcPr>
            <w:tcW w:w="805" w:type="dxa"/>
            <w:vAlign w:val="center"/>
          </w:tcPr>
          <w:p w14:paraId="016E0701" w14:textId="77777777" w:rsidR="008D1296" w:rsidRPr="00B031C5" w:rsidRDefault="008D1296" w:rsidP="008D1296">
            <w:pPr>
              <w:pStyle w:val="Subtitle"/>
              <w:rPr>
                <w:rFonts w:ascii="Georgia" w:eastAsia="Times New Roman" w:hAnsi="Georgia" w:cs="Times New Roman"/>
                <w:b/>
                <w:sz w:val="36"/>
                <w:szCs w:val="36"/>
              </w:rPr>
            </w:pPr>
            <w:r w:rsidRPr="00B031C5">
              <w:rPr>
                <w:rFonts w:ascii="Georgia" w:eastAsia="Times New Roman" w:hAnsi="Georgia" w:cs="Times New Roman"/>
                <w:b/>
                <w:sz w:val="36"/>
                <w:szCs w:val="36"/>
              </w:rPr>
              <w:sym w:font="Webdings" w:char="F031"/>
            </w:r>
          </w:p>
        </w:tc>
        <w:tc>
          <w:tcPr>
            <w:tcW w:w="8735" w:type="dxa"/>
            <w:vAlign w:val="center"/>
          </w:tcPr>
          <w:p w14:paraId="750F5121" w14:textId="77777777" w:rsidR="008D1296" w:rsidRPr="007C5F7E" w:rsidRDefault="008D1296" w:rsidP="00805F14">
            <w:pPr>
              <w:pStyle w:val="Subtitle"/>
              <w:jc w:val="left"/>
              <w:rPr>
                <w:rFonts w:ascii="Georgia" w:eastAsia="Times New Roman" w:hAnsi="Georgia" w:cs="Times New Roman"/>
                <w:sz w:val="22"/>
                <w:szCs w:val="22"/>
              </w:rPr>
            </w:pPr>
            <w:r w:rsidRPr="007C5F7E">
              <w:rPr>
                <w:rFonts w:ascii="Georgia" w:eastAsia="Times New Roman" w:hAnsi="Georgia" w:cs="Times New Roman"/>
                <w:sz w:val="22"/>
                <w:szCs w:val="22"/>
              </w:rPr>
              <w:t>Letters of Support</w:t>
            </w:r>
          </w:p>
        </w:tc>
      </w:tr>
    </w:tbl>
    <w:p w14:paraId="416FB70D" w14:textId="77777777" w:rsidR="00B031C5" w:rsidRDefault="00B031C5" w:rsidP="00B031C5">
      <w:pPr>
        <w:pStyle w:val="Subtitle"/>
        <w:ind w:left="720" w:hanging="720"/>
        <w:rPr>
          <w:rFonts w:ascii="Georgia" w:eastAsia="Times New Roman" w:hAnsi="Georgia" w:cs="Times New Roman"/>
          <w:b/>
          <w:smallCaps/>
          <w:sz w:val="24"/>
          <w:szCs w:val="24"/>
        </w:rPr>
      </w:pPr>
    </w:p>
    <w:p w14:paraId="75CE526C" w14:textId="77777777" w:rsidR="00B031C5" w:rsidRPr="00B031C5" w:rsidRDefault="00B031C5" w:rsidP="00B031C5"/>
    <w:p w14:paraId="073CFE3C" w14:textId="77777777" w:rsidR="00B031C5" w:rsidRDefault="00B031C5" w:rsidP="00B031C5">
      <w:pPr>
        <w:pStyle w:val="Subtitle"/>
        <w:ind w:left="720" w:hanging="720"/>
        <w:rPr>
          <w:rFonts w:ascii="Georgia" w:eastAsia="Times New Roman" w:hAnsi="Georgia" w:cs="Times New Roman"/>
          <w:b/>
          <w:smallCaps/>
          <w:sz w:val="24"/>
          <w:szCs w:val="24"/>
        </w:rPr>
      </w:pPr>
      <w:r w:rsidRPr="00B031C5">
        <w:rPr>
          <w:rFonts w:ascii="Georgia" w:eastAsia="Times New Roman" w:hAnsi="Georgia" w:cs="Times New Roman"/>
          <w:b/>
          <w:smallCaps/>
          <w:sz w:val="24"/>
          <w:szCs w:val="24"/>
        </w:rPr>
        <w:t>Questions</w:t>
      </w:r>
    </w:p>
    <w:p w14:paraId="49F20728" w14:textId="77777777" w:rsidR="00B031C5" w:rsidRPr="00B031C5" w:rsidRDefault="00B031C5" w:rsidP="00B031C5"/>
    <w:p w14:paraId="65096EAF" w14:textId="652F3398" w:rsidR="00B031C5" w:rsidRDefault="00B031C5" w:rsidP="00B031C5">
      <w:pPr>
        <w:pStyle w:val="Subtitle"/>
        <w:ind w:left="720" w:hanging="720"/>
        <w:rPr>
          <w:rFonts w:ascii="Georgia" w:eastAsia="Times New Roman" w:hAnsi="Georgia" w:cs="Times New Roman"/>
          <w:b/>
          <w:smallCaps/>
          <w:sz w:val="24"/>
          <w:szCs w:val="24"/>
        </w:rPr>
      </w:pPr>
      <w:r>
        <w:rPr>
          <w:rFonts w:ascii="Georgia" w:eastAsia="Times New Roman" w:hAnsi="Georgia" w:cs="Times New Roman"/>
          <w:sz w:val="20"/>
          <w:szCs w:val="20"/>
        </w:rPr>
        <w:t xml:space="preserve">Contact Casey Crouse at </w:t>
      </w:r>
      <w:hyperlink r:id="rId7" w:history="1">
        <w:r w:rsidRPr="006529A3">
          <w:rPr>
            <w:rStyle w:val="Hyperlink"/>
            <w:rFonts w:ascii="Georgia" w:eastAsia="Times New Roman" w:hAnsi="Georgia" w:cs="Times New Roman"/>
            <w:sz w:val="20"/>
            <w:szCs w:val="20"/>
          </w:rPr>
          <w:t>Casey_B_Crouse@mcpsmd.org</w:t>
        </w:r>
      </w:hyperlink>
      <w:r>
        <w:rPr>
          <w:rFonts w:ascii="Georgia" w:eastAsia="Times New Roman" w:hAnsi="Georgia" w:cs="Times New Roman"/>
          <w:sz w:val="20"/>
          <w:szCs w:val="20"/>
        </w:rPr>
        <w:t xml:space="preserve"> </w:t>
      </w:r>
      <w:r w:rsidR="00A6604D">
        <w:rPr>
          <w:rFonts w:ascii="Georgia" w:eastAsia="Times New Roman" w:hAnsi="Georgia" w:cs="Times New Roman"/>
          <w:sz w:val="20"/>
          <w:szCs w:val="20"/>
        </w:rPr>
        <w:t xml:space="preserve">or via phone at 240-740-7012 with any </w:t>
      </w:r>
      <w:r>
        <w:rPr>
          <w:rFonts w:ascii="Georgia" w:eastAsia="Times New Roman" w:hAnsi="Georgia" w:cs="Times New Roman"/>
          <w:sz w:val="20"/>
          <w:szCs w:val="20"/>
        </w:rPr>
        <w:t>questions about this award.</w:t>
      </w:r>
    </w:p>
    <w:p w14:paraId="35E811A8" w14:textId="77777777" w:rsidR="00167AD1" w:rsidRDefault="00167AD1" w:rsidP="00756E1A">
      <w:pPr>
        <w:pStyle w:val="Subtitle"/>
        <w:ind w:left="720" w:hanging="720"/>
        <w:rPr>
          <w:rFonts w:ascii="Georgia" w:eastAsia="Times New Roman" w:hAnsi="Georgia" w:cs="Times New Roman"/>
          <w:b/>
          <w:smallCaps/>
          <w:sz w:val="24"/>
          <w:szCs w:val="24"/>
        </w:rPr>
      </w:pPr>
    </w:p>
    <w:p w14:paraId="22FA2AF5" w14:textId="77777777" w:rsidR="00167AD1" w:rsidRDefault="00167AD1" w:rsidP="00756E1A">
      <w:pPr>
        <w:pStyle w:val="Subtitle"/>
        <w:ind w:left="720" w:hanging="720"/>
        <w:rPr>
          <w:rFonts w:ascii="Georgia" w:eastAsia="Times New Roman" w:hAnsi="Georgia" w:cs="Times New Roman"/>
          <w:b/>
          <w:smallCaps/>
          <w:sz w:val="24"/>
          <w:szCs w:val="24"/>
        </w:rPr>
      </w:pPr>
    </w:p>
    <w:p w14:paraId="724EB312" w14:textId="77777777" w:rsidR="00167AD1" w:rsidRDefault="00167AD1" w:rsidP="00756E1A">
      <w:pPr>
        <w:pStyle w:val="Subtitle"/>
        <w:ind w:left="720" w:hanging="720"/>
        <w:rPr>
          <w:rFonts w:ascii="Georgia" w:eastAsia="Times New Roman" w:hAnsi="Georgia" w:cs="Times New Roman"/>
          <w:b/>
          <w:smallCaps/>
          <w:sz w:val="24"/>
          <w:szCs w:val="24"/>
        </w:rPr>
      </w:pPr>
    </w:p>
    <w:p w14:paraId="5038B0F9" w14:textId="77777777" w:rsidR="00167AD1" w:rsidRDefault="00167AD1" w:rsidP="00756E1A">
      <w:pPr>
        <w:pStyle w:val="Subtitle"/>
        <w:ind w:left="720" w:hanging="720"/>
        <w:rPr>
          <w:rFonts w:ascii="Georgia" w:eastAsia="Times New Roman" w:hAnsi="Georgia" w:cs="Times New Roman"/>
          <w:b/>
          <w:smallCaps/>
          <w:sz w:val="24"/>
          <w:szCs w:val="24"/>
        </w:rPr>
      </w:pPr>
    </w:p>
    <w:p w14:paraId="29EA2EFA" w14:textId="77777777" w:rsidR="00167AD1" w:rsidRDefault="00167AD1" w:rsidP="00756E1A">
      <w:pPr>
        <w:pStyle w:val="Subtitle"/>
        <w:ind w:left="720" w:hanging="720"/>
        <w:rPr>
          <w:rFonts w:ascii="Georgia" w:eastAsia="Times New Roman" w:hAnsi="Georgia" w:cs="Times New Roman"/>
          <w:b/>
          <w:smallCaps/>
          <w:sz w:val="24"/>
          <w:szCs w:val="24"/>
        </w:rPr>
      </w:pPr>
    </w:p>
    <w:p w14:paraId="18190397" w14:textId="77777777" w:rsidR="00756E1A" w:rsidRPr="007C5F7E" w:rsidRDefault="00756E1A" w:rsidP="00756E1A">
      <w:pPr>
        <w:pStyle w:val="Subtitle"/>
        <w:ind w:left="720" w:hanging="720"/>
        <w:rPr>
          <w:rFonts w:ascii="Georgia" w:eastAsia="Times New Roman" w:hAnsi="Georgia" w:cs="Times New Roman"/>
          <w:b/>
          <w:smallCaps/>
          <w:sz w:val="24"/>
          <w:szCs w:val="24"/>
        </w:rPr>
      </w:pPr>
      <w:r w:rsidRPr="007C5F7E">
        <w:rPr>
          <w:rFonts w:ascii="Georgia" w:eastAsia="Times New Roman" w:hAnsi="Georgia" w:cs="Times New Roman"/>
          <w:b/>
          <w:smallCaps/>
          <w:sz w:val="24"/>
          <w:szCs w:val="24"/>
        </w:rPr>
        <w:t>Nomination Details</w:t>
      </w:r>
    </w:p>
    <w:p w14:paraId="12AB785F" w14:textId="77777777" w:rsidR="002855FE" w:rsidRDefault="002855FE" w:rsidP="002855FE">
      <w:pPr>
        <w:pStyle w:val="Subtitle"/>
        <w:ind w:left="720" w:hanging="720"/>
        <w:rPr>
          <w:rFonts w:ascii="Times New Roman" w:eastAsia="Times New Roman" w:hAnsi="Times New Roman" w:cs="Times New Roman"/>
          <w:b/>
          <w:sz w:val="26"/>
          <w:szCs w:val="26"/>
        </w:rPr>
      </w:pPr>
    </w:p>
    <w:p w14:paraId="5735970C" w14:textId="5EDB31F2" w:rsidR="00756E1A" w:rsidRPr="00740FAE" w:rsidRDefault="00756E1A" w:rsidP="00740FAE">
      <w:pPr>
        <w:pStyle w:val="Subtitle"/>
        <w:jc w:val="both"/>
        <w:rPr>
          <w:rFonts w:ascii="Georgia" w:eastAsia="Times New Roman" w:hAnsi="Georgia" w:cs="Times New Roman"/>
          <w:sz w:val="20"/>
          <w:szCs w:val="20"/>
        </w:rPr>
      </w:pPr>
      <w:r w:rsidRPr="00740FAE">
        <w:rPr>
          <w:rFonts w:ascii="Georgia" w:eastAsia="Times New Roman" w:hAnsi="Georgia" w:cs="Times New Roman"/>
          <w:sz w:val="20"/>
          <w:szCs w:val="20"/>
        </w:rPr>
        <w:t>The nomination package must include the following materials arranged in the order listed below</w:t>
      </w:r>
      <w:r w:rsidR="00740FAE">
        <w:rPr>
          <w:rFonts w:ascii="Georgia" w:eastAsia="Times New Roman" w:hAnsi="Georgia" w:cs="Times New Roman"/>
          <w:sz w:val="20"/>
          <w:szCs w:val="20"/>
        </w:rPr>
        <w:t>.  Submission documents must u</w:t>
      </w:r>
      <w:r w:rsidRPr="00740FAE">
        <w:rPr>
          <w:rFonts w:ascii="Georgia" w:eastAsia="Times New Roman" w:hAnsi="Georgia" w:cs="Times New Roman"/>
          <w:sz w:val="20"/>
          <w:szCs w:val="20"/>
        </w:rPr>
        <w:t xml:space="preserve">se </w:t>
      </w:r>
      <w:r w:rsidR="00740FAE">
        <w:rPr>
          <w:rFonts w:ascii="Georgia" w:eastAsia="Times New Roman" w:hAnsi="Georgia" w:cs="Times New Roman"/>
          <w:sz w:val="20"/>
          <w:szCs w:val="20"/>
        </w:rPr>
        <w:t xml:space="preserve">the </w:t>
      </w:r>
      <w:r w:rsidRPr="00A858F4">
        <w:rPr>
          <w:rFonts w:ascii="Georgia" w:eastAsia="Times New Roman" w:hAnsi="Georgia" w:cs="Times New Roman"/>
          <w:b/>
          <w:sz w:val="20"/>
          <w:szCs w:val="20"/>
        </w:rPr>
        <w:t xml:space="preserve">Times </w:t>
      </w:r>
      <w:r w:rsidR="00472AC1" w:rsidRPr="00A858F4">
        <w:rPr>
          <w:rFonts w:ascii="Georgia" w:eastAsia="Times New Roman" w:hAnsi="Georgia" w:cs="Times New Roman"/>
          <w:b/>
          <w:sz w:val="20"/>
          <w:szCs w:val="20"/>
        </w:rPr>
        <w:t xml:space="preserve">New </w:t>
      </w:r>
      <w:r w:rsidRPr="00A858F4">
        <w:rPr>
          <w:rFonts w:ascii="Georgia" w:eastAsia="Times New Roman" w:hAnsi="Georgia" w:cs="Times New Roman"/>
          <w:b/>
          <w:sz w:val="20"/>
          <w:szCs w:val="20"/>
        </w:rPr>
        <w:t>Roman</w:t>
      </w:r>
      <w:r w:rsidR="00A6604D" w:rsidRPr="00A858F4">
        <w:rPr>
          <w:rFonts w:ascii="Georgia" w:eastAsia="Times New Roman" w:hAnsi="Georgia" w:cs="Times New Roman"/>
          <w:b/>
          <w:sz w:val="20"/>
          <w:szCs w:val="20"/>
        </w:rPr>
        <w:t>,</w:t>
      </w:r>
      <w:r w:rsidRPr="00A858F4">
        <w:rPr>
          <w:rFonts w:ascii="Georgia" w:eastAsia="Times New Roman" w:hAnsi="Georgia" w:cs="Times New Roman"/>
          <w:b/>
          <w:sz w:val="20"/>
          <w:szCs w:val="20"/>
        </w:rPr>
        <w:t xml:space="preserve"> 12</w:t>
      </w:r>
      <w:r w:rsidR="00740FAE" w:rsidRPr="00A858F4">
        <w:rPr>
          <w:rFonts w:ascii="Georgia" w:eastAsia="Times New Roman" w:hAnsi="Georgia" w:cs="Times New Roman"/>
          <w:b/>
          <w:sz w:val="20"/>
          <w:szCs w:val="20"/>
        </w:rPr>
        <w:t>-</w:t>
      </w:r>
      <w:r w:rsidRPr="00A858F4">
        <w:rPr>
          <w:rFonts w:ascii="Georgia" w:eastAsia="Times New Roman" w:hAnsi="Georgia" w:cs="Times New Roman"/>
          <w:b/>
          <w:sz w:val="20"/>
          <w:szCs w:val="20"/>
        </w:rPr>
        <w:t>p</w:t>
      </w:r>
      <w:r w:rsidR="00740FAE" w:rsidRPr="00A858F4">
        <w:rPr>
          <w:rFonts w:ascii="Georgia" w:eastAsia="Times New Roman" w:hAnsi="Georgia" w:cs="Times New Roman"/>
          <w:b/>
          <w:sz w:val="20"/>
          <w:szCs w:val="20"/>
        </w:rPr>
        <w:t>oint</w:t>
      </w:r>
      <w:r w:rsidRPr="00A858F4">
        <w:rPr>
          <w:rFonts w:ascii="Georgia" w:eastAsia="Times New Roman" w:hAnsi="Georgia" w:cs="Times New Roman"/>
          <w:b/>
          <w:sz w:val="20"/>
          <w:szCs w:val="20"/>
        </w:rPr>
        <w:t xml:space="preserve"> font</w:t>
      </w:r>
      <w:r w:rsidR="00740FAE">
        <w:rPr>
          <w:rFonts w:ascii="Georgia" w:eastAsia="Times New Roman" w:hAnsi="Georgia" w:cs="Times New Roman"/>
          <w:sz w:val="20"/>
          <w:szCs w:val="20"/>
        </w:rPr>
        <w:t>.</w:t>
      </w:r>
    </w:p>
    <w:p w14:paraId="3DF08C97" w14:textId="77777777" w:rsidR="00756E1A" w:rsidRPr="00740FAE" w:rsidRDefault="00756E1A" w:rsidP="00740FAE">
      <w:pPr>
        <w:jc w:val="both"/>
        <w:rPr>
          <w:rFonts w:ascii="Georgia" w:hAnsi="Georgia"/>
          <w:sz w:val="20"/>
          <w:szCs w:val="20"/>
        </w:rPr>
      </w:pPr>
    </w:p>
    <w:p w14:paraId="504E3F8A" w14:textId="77777777" w:rsidR="00756E1A" w:rsidRPr="00740FAE" w:rsidRDefault="00756E1A" w:rsidP="00740FAE">
      <w:pPr>
        <w:jc w:val="both"/>
        <w:rPr>
          <w:rFonts w:ascii="Georgia" w:hAnsi="Georgia"/>
          <w:b/>
          <w:sz w:val="20"/>
          <w:szCs w:val="20"/>
        </w:rPr>
      </w:pPr>
      <w:r w:rsidRPr="00740FAE">
        <w:rPr>
          <w:rFonts w:ascii="Georgia" w:hAnsi="Georgia"/>
          <w:b/>
          <w:sz w:val="20"/>
          <w:szCs w:val="20"/>
        </w:rPr>
        <w:t>Nomination Cover Sheet</w:t>
      </w:r>
    </w:p>
    <w:p w14:paraId="64E8844C" w14:textId="1A18080D" w:rsidR="00756E1A" w:rsidRPr="00740FAE" w:rsidRDefault="00756E1A" w:rsidP="00740FAE">
      <w:pPr>
        <w:jc w:val="both"/>
        <w:rPr>
          <w:rFonts w:ascii="Georgia" w:hAnsi="Georgia"/>
          <w:sz w:val="20"/>
          <w:szCs w:val="20"/>
        </w:rPr>
      </w:pPr>
      <w:r w:rsidRPr="00740FAE">
        <w:rPr>
          <w:rFonts w:ascii="Georgia" w:hAnsi="Georgia"/>
          <w:sz w:val="20"/>
          <w:szCs w:val="20"/>
        </w:rPr>
        <w:t>The cover sheet template is included in this document. The nomination cover sheet must be completed in full and include all designated signatures.</w:t>
      </w:r>
    </w:p>
    <w:p w14:paraId="4728386B" w14:textId="77777777" w:rsidR="00740FAE" w:rsidRDefault="00740FAE" w:rsidP="00740FAE">
      <w:pPr>
        <w:jc w:val="both"/>
        <w:rPr>
          <w:rFonts w:ascii="Georgia" w:hAnsi="Georgia"/>
          <w:b/>
          <w:sz w:val="20"/>
          <w:szCs w:val="20"/>
        </w:rPr>
      </w:pPr>
    </w:p>
    <w:p w14:paraId="6D092E6B" w14:textId="77777777" w:rsidR="00756E1A" w:rsidRPr="00740FAE" w:rsidRDefault="00756E1A" w:rsidP="00740FAE">
      <w:pPr>
        <w:jc w:val="both"/>
        <w:rPr>
          <w:rFonts w:ascii="Georgia" w:hAnsi="Georgia"/>
          <w:b/>
          <w:sz w:val="20"/>
          <w:szCs w:val="20"/>
        </w:rPr>
      </w:pPr>
      <w:r w:rsidRPr="00740FAE">
        <w:rPr>
          <w:rFonts w:ascii="Georgia" w:hAnsi="Georgia"/>
          <w:b/>
          <w:sz w:val="20"/>
          <w:szCs w:val="20"/>
        </w:rPr>
        <w:t xml:space="preserve">Professional Biography </w:t>
      </w:r>
    </w:p>
    <w:p w14:paraId="1446BF00" w14:textId="77777777" w:rsidR="00756E1A" w:rsidRPr="00740FAE" w:rsidRDefault="00756E1A" w:rsidP="00740FAE">
      <w:pPr>
        <w:jc w:val="both"/>
        <w:rPr>
          <w:rFonts w:ascii="Georgia" w:hAnsi="Georgia"/>
          <w:sz w:val="20"/>
          <w:szCs w:val="20"/>
        </w:rPr>
      </w:pPr>
      <w:r w:rsidRPr="00740FAE">
        <w:rPr>
          <w:rFonts w:ascii="Georgia" w:hAnsi="Georgia"/>
          <w:sz w:val="20"/>
          <w:szCs w:val="20"/>
        </w:rPr>
        <w:t>A 200-word biography written to highlight the nominee’s professional accomplishments.</w:t>
      </w:r>
    </w:p>
    <w:p w14:paraId="791A2DDA" w14:textId="77777777" w:rsidR="00740FAE" w:rsidRDefault="00740FAE" w:rsidP="00740FAE">
      <w:pPr>
        <w:jc w:val="both"/>
        <w:rPr>
          <w:rFonts w:ascii="Georgia" w:hAnsi="Georgia"/>
          <w:b/>
          <w:sz w:val="20"/>
          <w:szCs w:val="20"/>
        </w:rPr>
      </w:pPr>
    </w:p>
    <w:p w14:paraId="7C5DEFA4" w14:textId="77777777" w:rsidR="00756E1A" w:rsidRPr="00740FAE" w:rsidRDefault="00167AD1" w:rsidP="00740FAE">
      <w:pPr>
        <w:jc w:val="both"/>
        <w:rPr>
          <w:rFonts w:ascii="Georgia" w:hAnsi="Georgia"/>
          <w:b/>
          <w:sz w:val="20"/>
          <w:szCs w:val="20"/>
        </w:rPr>
      </w:pPr>
      <w:r>
        <w:rPr>
          <w:rFonts w:ascii="Georgia" w:hAnsi="Georgia"/>
          <w:b/>
          <w:sz w:val="20"/>
          <w:szCs w:val="20"/>
        </w:rPr>
        <w:t>Professional Resume</w:t>
      </w:r>
    </w:p>
    <w:p w14:paraId="3ABF52B3" w14:textId="77777777" w:rsidR="00756E1A" w:rsidRPr="00740FAE" w:rsidRDefault="00756E1A" w:rsidP="00740FAE">
      <w:pPr>
        <w:jc w:val="both"/>
        <w:rPr>
          <w:rFonts w:ascii="Georgia" w:hAnsi="Georgia"/>
          <w:sz w:val="20"/>
          <w:szCs w:val="20"/>
        </w:rPr>
      </w:pPr>
      <w:r w:rsidRPr="00740FAE">
        <w:rPr>
          <w:rFonts w:ascii="Georgia" w:hAnsi="Georgia"/>
          <w:sz w:val="20"/>
          <w:szCs w:val="20"/>
        </w:rPr>
        <w:t>The summary should include:</w:t>
      </w:r>
    </w:p>
    <w:p w14:paraId="58D47B10" w14:textId="77777777" w:rsidR="00756E1A" w:rsidRPr="00740FAE" w:rsidRDefault="00756E1A" w:rsidP="00740FAE">
      <w:pPr>
        <w:pStyle w:val="ListParagraph"/>
        <w:numPr>
          <w:ilvl w:val="0"/>
          <w:numId w:val="12"/>
        </w:numPr>
        <w:jc w:val="both"/>
        <w:rPr>
          <w:rFonts w:ascii="Georgia" w:hAnsi="Georgia"/>
          <w:sz w:val="20"/>
          <w:szCs w:val="20"/>
        </w:rPr>
      </w:pPr>
      <w:r w:rsidRPr="00740FAE">
        <w:rPr>
          <w:rFonts w:ascii="Georgia" w:hAnsi="Georgia"/>
          <w:sz w:val="20"/>
          <w:szCs w:val="20"/>
        </w:rPr>
        <w:t>Complete work history – including previous positions held and dates worked</w:t>
      </w:r>
    </w:p>
    <w:p w14:paraId="6A81ED13" w14:textId="77777777" w:rsidR="00756E1A" w:rsidRPr="00740FAE" w:rsidRDefault="00756E1A" w:rsidP="00740FAE">
      <w:pPr>
        <w:pStyle w:val="ListParagraph"/>
        <w:numPr>
          <w:ilvl w:val="0"/>
          <w:numId w:val="12"/>
        </w:numPr>
        <w:jc w:val="both"/>
        <w:rPr>
          <w:rFonts w:ascii="Georgia" w:hAnsi="Georgia"/>
          <w:sz w:val="20"/>
          <w:szCs w:val="20"/>
        </w:rPr>
      </w:pPr>
      <w:r w:rsidRPr="00740FAE">
        <w:rPr>
          <w:rFonts w:ascii="Georgia" w:hAnsi="Georgia"/>
          <w:sz w:val="20"/>
          <w:szCs w:val="20"/>
        </w:rPr>
        <w:t>Educational background – including degrees earned, majors and universities/colleges attended</w:t>
      </w:r>
    </w:p>
    <w:p w14:paraId="1570F10F" w14:textId="77777777" w:rsidR="00756E1A" w:rsidRPr="00740FAE" w:rsidRDefault="00756E1A" w:rsidP="00740FAE">
      <w:pPr>
        <w:pStyle w:val="ListParagraph"/>
        <w:numPr>
          <w:ilvl w:val="0"/>
          <w:numId w:val="12"/>
        </w:numPr>
        <w:jc w:val="both"/>
        <w:rPr>
          <w:rFonts w:ascii="Georgia" w:hAnsi="Georgia"/>
          <w:sz w:val="20"/>
          <w:szCs w:val="20"/>
        </w:rPr>
      </w:pPr>
      <w:r w:rsidRPr="00740FAE">
        <w:rPr>
          <w:rFonts w:ascii="Georgia" w:hAnsi="Georgia"/>
          <w:sz w:val="20"/>
          <w:szCs w:val="20"/>
        </w:rPr>
        <w:t>Honors received and/or other significant achievements</w:t>
      </w:r>
    </w:p>
    <w:p w14:paraId="28DC894B" w14:textId="77777777" w:rsidR="00740FAE" w:rsidRDefault="00740FAE" w:rsidP="00740FAE">
      <w:pPr>
        <w:jc w:val="both"/>
        <w:rPr>
          <w:rFonts w:ascii="Georgia" w:hAnsi="Georgia"/>
          <w:b/>
          <w:sz w:val="20"/>
          <w:szCs w:val="20"/>
        </w:rPr>
      </w:pPr>
    </w:p>
    <w:p w14:paraId="2F8BC89B" w14:textId="77777777" w:rsidR="00CE31F5" w:rsidRPr="00740FAE" w:rsidRDefault="00CE31F5" w:rsidP="00740FAE">
      <w:pPr>
        <w:jc w:val="both"/>
        <w:rPr>
          <w:rFonts w:ascii="Georgia" w:hAnsi="Georgia"/>
          <w:b/>
          <w:sz w:val="20"/>
          <w:szCs w:val="20"/>
        </w:rPr>
      </w:pPr>
      <w:r w:rsidRPr="00740FAE">
        <w:rPr>
          <w:rFonts w:ascii="Georgia" w:hAnsi="Georgia"/>
          <w:b/>
          <w:sz w:val="20"/>
          <w:szCs w:val="20"/>
        </w:rPr>
        <w:t xml:space="preserve">Evidence Supporting the Award Criteria </w:t>
      </w:r>
    </w:p>
    <w:p w14:paraId="209BAB4A" w14:textId="28667DAA" w:rsidR="00CE31F5" w:rsidRPr="00740FAE" w:rsidRDefault="00167AD1" w:rsidP="00740FAE">
      <w:pPr>
        <w:jc w:val="both"/>
        <w:rPr>
          <w:rFonts w:ascii="Georgia" w:hAnsi="Georgia"/>
          <w:sz w:val="20"/>
          <w:szCs w:val="20"/>
        </w:rPr>
      </w:pPr>
      <w:r>
        <w:rPr>
          <w:rFonts w:ascii="Georgia" w:hAnsi="Georgia"/>
          <w:sz w:val="20"/>
          <w:szCs w:val="20"/>
        </w:rPr>
        <w:t>Maximum of o</w:t>
      </w:r>
      <w:r w:rsidR="00CE31F5" w:rsidRPr="00740FAE">
        <w:rPr>
          <w:rFonts w:ascii="Georgia" w:hAnsi="Georgia"/>
          <w:sz w:val="20"/>
          <w:szCs w:val="20"/>
        </w:rPr>
        <w:t xml:space="preserve">ne </w:t>
      </w:r>
      <w:r w:rsidR="00A858F4">
        <w:rPr>
          <w:rFonts w:ascii="Georgia" w:hAnsi="Georgia"/>
          <w:sz w:val="20"/>
          <w:szCs w:val="20"/>
        </w:rPr>
        <w:t xml:space="preserve">(1) </w:t>
      </w:r>
      <w:r w:rsidR="00CE31F5" w:rsidRPr="00740FAE">
        <w:rPr>
          <w:rFonts w:ascii="Georgia" w:hAnsi="Georgia"/>
          <w:sz w:val="20"/>
          <w:szCs w:val="20"/>
        </w:rPr>
        <w:t xml:space="preserve">page for each of the following focus areas that details how the </w:t>
      </w:r>
      <w:r>
        <w:rPr>
          <w:rFonts w:ascii="Georgia" w:hAnsi="Georgia"/>
          <w:sz w:val="20"/>
          <w:szCs w:val="20"/>
        </w:rPr>
        <w:t>principal promotes:</w:t>
      </w:r>
    </w:p>
    <w:p w14:paraId="0F070C94" w14:textId="77777777" w:rsidR="00167AD1" w:rsidRPr="00167AD1" w:rsidRDefault="00167AD1" w:rsidP="00167AD1">
      <w:pPr>
        <w:pStyle w:val="ListParagraph"/>
        <w:numPr>
          <w:ilvl w:val="0"/>
          <w:numId w:val="11"/>
        </w:numPr>
        <w:jc w:val="both"/>
        <w:rPr>
          <w:rFonts w:ascii="Georgia" w:hAnsi="Georgia"/>
          <w:b/>
          <w:sz w:val="20"/>
          <w:szCs w:val="20"/>
        </w:rPr>
      </w:pPr>
      <w:r>
        <w:rPr>
          <w:rFonts w:ascii="Georgia" w:eastAsia="Times New Roman" w:hAnsi="Georgia" w:cs="Times New Roman"/>
          <w:sz w:val="20"/>
          <w:szCs w:val="20"/>
        </w:rPr>
        <w:t xml:space="preserve">Academic </w:t>
      </w:r>
      <w:r w:rsidR="00CB2CD5">
        <w:rPr>
          <w:rFonts w:ascii="Georgia" w:eastAsia="Times New Roman" w:hAnsi="Georgia" w:cs="Times New Roman"/>
          <w:sz w:val="20"/>
          <w:szCs w:val="20"/>
        </w:rPr>
        <w:t>E</w:t>
      </w:r>
      <w:r>
        <w:rPr>
          <w:rFonts w:ascii="Georgia" w:eastAsia="Times New Roman" w:hAnsi="Georgia" w:cs="Times New Roman"/>
          <w:sz w:val="20"/>
          <w:szCs w:val="20"/>
        </w:rPr>
        <w:t>xcellence</w:t>
      </w:r>
      <w:r w:rsidR="00CB2CD5">
        <w:rPr>
          <w:rFonts w:ascii="Georgia" w:eastAsia="Times New Roman" w:hAnsi="Georgia" w:cs="Times New Roman"/>
          <w:sz w:val="20"/>
          <w:szCs w:val="20"/>
        </w:rPr>
        <w:t xml:space="preserve"> for All Students</w:t>
      </w:r>
    </w:p>
    <w:p w14:paraId="1C7A4350" w14:textId="77777777" w:rsidR="00167AD1" w:rsidRPr="00167AD1" w:rsidRDefault="00167AD1" w:rsidP="00167AD1">
      <w:pPr>
        <w:pStyle w:val="ListParagraph"/>
        <w:numPr>
          <w:ilvl w:val="0"/>
          <w:numId w:val="11"/>
        </w:numPr>
        <w:jc w:val="both"/>
        <w:rPr>
          <w:rFonts w:ascii="Georgia" w:eastAsia="Times New Roman" w:hAnsi="Georgia" w:cs="Times New Roman"/>
          <w:sz w:val="20"/>
          <w:szCs w:val="20"/>
        </w:rPr>
      </w:pPr>
      <w:r w:rsidRPr="00167AD1">
        <w:rPr>
          <w:rFonts w:ascii="Georgia" w:eastAsia="Times New Roman" w:hAnsi="Georgia" w:cs="Times New Roman"/>
          <w:sz w:val="20"/>
          <w:szCs w:val="20"/>
        </w:rPr>
        <w:t>Positive Human Relations</w:t>
      </w:r>
    </w:p>
    <w:p w14:paraId="19751AB9" w14:textId="77777777" w:rsidR="00167AD1" w:rsidRPr="00167AD1" w:rsidRDefault="00167AD1" w:rsidP="00167AD1">
      <w:pPr>
        <w:pStyle w:val="ListParagraph"/>
        <w:numPr>
          <w:ilvl w:val="0"/>
          <w:numId w:val="11"/>
        </w:numPr>
        <w:jc w:val="both"/>
        <w:rPr>
          <w:rFonts w:ascii="Georgia" w:eastAsia="Times New Roman" w:hAnsi="Georgia" w:cs="Times New Roman"/>
          <w:sz w:val="20"/>
          <w:szCs w:val="20"/>
        </w:rPr>
      </w:pPr>
      <w:r w:rsidRPr="00167AD1">
        <w:rPr>
          <w:rFonts w:ascii="Georgia" w:eastAsia="Times New Roman" w:hAnsi="Georgia" w:cs="Times New Roman"/>
          <w:sz w:val="20"/>
          <w:szCs w:val="20"/>
        </w:rPr>
        <w:t>Community Outreach</w:t>
      </w:r>
    </w:p>
    <w:p w14:paraId="3C8EE9B3" w14:textId="77777777" w:rsidR="00740FAE" w:rsidRDefault="00740FAE" w:rsidP="00740FAE">
      <w:pPr>
        <w:jc w:val="both"/>
        <w:rPr>
          <w:rFonts w:ascii="Georgia" w:hAnsi="Georgia"/>
          <w:b/>
          <w:sz w:val="20"/>
          <w:szCs w:val="20"/>
        </w:rPr>
      </w:pPr>
    </w:p>
    <w:p w14:paraId="51A83E3C" w14:textId="77777777" w:rsidR="00756E1A" w:rsidRPr="00740FAE" w:rsidRDefault="00756E1A" w:rsidP="00740FAE">
      <w:pPr>
        <w:jc w:val="both"/>
        <w:rPr>
          <w:rFonts w:ascii="Georgia" w:eastAsia="Times New Roman" w:hAnsi="Georgia" w:cs="Times New Roman"/>
          <w:sz w:val="20"/>
          <w:szCs w:val="20"/>
        </w:rPr>
      </w:pPr>
      <w:r w:rsidRPr="00740FAE">
        <w:rPr>
          <w:rFonts w:ascii="Georgia" w:hAnsi="Georgia"/>
          <w:b/>
          <w:sz w:val="20"/>
          <w:szCs w:val="20"/>
        </w:rPr>
        <w:t>Statements of Support</w:t>
      </w:r>
    </w:p>
    <w:p w14:paraId="3E686534" w14:textId="4E9E426B" w:rsidR="00756E1A" w:rsidRPr="00740FAE" w:rsidRDefault="00756E1A" w:rsidP="00740FAE">
      <w:pPr>
        <w:jc w:val="both"/>
        <w:rPr>
          <w:rFonts w:ascii="Georgia" w:hAnsi="Georgia"/>
          <w:sz w:val="20"/>
          <w:szCs w:val="20"/>
        </w:rPr>
      </w:pPr>
      <w:r w:rsidRPr="00740FAE">
        <w:rPr>
          <w:rFonts w:ascii="Georgia" w:hAnsi="Georgia"/>
          <w:sz w:val="20"/>
          <w:szCs w:val="20"/>
        </w:rPr>
        <w:t xml:space="preserve">A maximum of four </w:t>
      </w:r>
      <w:r w:rsidR="00A858F4">
        <w:rPr>
          <w:rFonts w:ascii="Georgia" w:hAnsi="Georgia"/>
          <w:sz w:val="20"/>
          <w:szCs w:val="20"/>
        </w:rPr>
        <w:t xml:space="preserve">(4) </w:t>
      </w:r>
      <w:r w:rsidRPr="00740FAE">
        <w:rPr>
          <w:rFonts w:ascii="Georgia" w:hAnsi="Georgia"/>
          <w:sz w:val="20"/>
          <w:szCs w:val="20"/>
        </w:rPr>
        <w:t xml:space="preserve">statements of support detailing why this </w:t>
      </w:r>
      <w:r w:rsidR="00CB2CD5">
        <w:rPr>
          <w:rFonts w:ascii="Georgia" w:hAnsi="Georgia"/>
          <w:sz w:val="20"/>
          <w:szCs w:val="20"/>
        </w:rPr>
        <w:t>principal</w:t>
      </w:r>
      <w:r w:rsidRPr="00740FAE">
        <w:rPr>
          <w:rFonts w:ascii="Georgia" w:hAnsi="Georgia"/>
          <w:sz w:val="20"/>
          <w:szCs w:val="20"/>
        </w:rPr>
        <w:t xml:space="preserve"> should be the </w:t>
      </w:r>
      <w:r w:rsidR="00472AC1">
        <w:rPr>
          <w:rFonts w:ascii="Georgia" w:hAnsi="Georgia"/>
          <w:sz w:val="20"/>
          <w:szCs w:val="20"/>
        </w:rPr>
        <w:t xml:space="preserve">winner of the </w:t>
      </w:r>
      <w:r w:rsidR="00CB2CD5">
        <w:rPr>
          <w:rFonts w:ascii="Georgia" w:hAnsi="Georgia"/>
          <w:sz w:val="20"/>
          <w:szCs w:val="20"/>
        </w:rPr>
        <w:t>Mark Mann Excellence and Harmony award</w:t>
      </w:r>
      <w:r w:rsidR="00472AC1">
        <w:rPr>
          <w:rFonts w:ascii="Georgia" w:hAnsi="Georgia"/>
          <w:sz w:val="20"/>
          <w:szCs w:val="20"/>
        </w:rPr>
        <w:t xml:space="preserve">. </w:t>
      </w:r>
      <w:r w:rsidRPr="00740FAE">
        <w:rPr>
          <w:rFonts w:ascii="Georgia" w:hAnsi="Georgia"/>
          <w:sz w:val="20"/>
          <w:szCs w:val="20"/>
        </w:rPr>
        <w:t xml:space="preserve">The statements of support should </w:t>
      </w:r>
      <w:r w:rsidR="00CE31F5" w:rsidRPr="00740FAE">
        <w:rPr>
          <w:rFonts w:ascii="Georgia" w:hAnsi="Georgia"/>
          <w:sz w:val="20"/>
          <w:szCs w:val="20"/>
        </w:rPr>
        <w:t>focus on the award criteria and include</w:t>
      </w:r>
      <w:r w:rsidRPr="00740FAE">
        <w:rPr>
          <w:rFonts w:ascii="Georgia" w:hAnsi="Georgia"/>
          <w:sz w:val="20"/>
          <w:szCs w:val="20"/>
        </w:rPr>
        <w:t xml:space="preserve"> compelling information that showcases the </w:t>
      </w:r>
      <w:r w:rsidR="00CB2CD5">
        <w:rPr>
          <w:rFonts w:ascii="Georgia" w:hAnsi="Georgia"/>
          <w:sz w:val="20"/>
          <w:szCs w:val="20"/>
        </w:rPr>
        <w:t>principal</w:t>
      </w:r>
      <w:r w:rsidRPr="00740FAE">
        <w:rPr>
          <w:rFonts w:ascii="Georgia" w:hAnsi="Georgia"/>
          <w:sz w:val="20"/>
          <w:szCs w:val="20"/>
        </w:rPr>
        <w:t>’s excellent qualities.</w:t>
      </w:r>
      <w:r w:rsidR="00754193">
        <w:rPr>
          <w:rFonts w:ascii="Georgia" w:hAnsi="Georgia"/>
          <w:sz w:val="20"/>
          <w:szCs w:val="20"/>
        </w:rPr>
        <w:t xml:space="preserve"> Statements of support can</w:t>
      </w:r>
      <w:r w:rsidR="00C0610D">
        <w:rPr>
          <w:rFonts w:ascii="Georgia" w:hAnsi="Georgia"/>
          <w:sz w:val="20"/>
          <w:szCs w:val="20"/>
        </w:rPr>
        <w:t xml:space="preserve"> be</w:t>
      </w:r>
      <w:r w:rsidR="00754193">
        <w:rPr>
          <w:rFonts w:ascii="Georgia" w:hAnsi="Georgia"/>
          <w:sz w:val="20"/>
          <w:szCs w:val="20"/>
        </w:rPr>
        <w:t xml:space="preserve"> written by staff members, students or community members.</w:t>
      </w:r>
    </w:p>
    <w:p w14:paraId="45FF5AD3" w14:textId="77777777" w:rsidR="00756E1A" w:rsidRPr="00756E1A" w:rsidRDefault="00756E1A" w:rsidP="00756E1A"/>
    <w:p w14:paraId="704C2FCF" w14:textId="77777777" w:rsidR="002855FE" w:rsidRPr="007C5F7E" w:rsidRDefault="00CE31F5" w:rsidP="00CE31F5">
      <w:pPr>
        <w:pStyle w:val="Subtitle"/>
        <w:ind w:left="720" w:hanging="720"/>
        <w:rPr>
          <w:rFonts w:ascii="Georgia" w:eastAsia="Times New Roman" w:hAnsi="Georgia" w:cs="Times New Roman"/>
          <w:b/>
          <w:smallCaps/>
          <w:sz w:val="24"/>
          <w:szCs w:val="24"/>
        </w:rPr>
      </w:pPr>
      <w:r w:rsidRPr="007C5F7E">
        <w:rPr>
          <w:rFonts w:ascii="Georgia" w:eastAsia="Times New Roman" w:hAnsi="Georgia" w:cs="Times New Roman"/>
          <w:b/>
          <w:smallCaps/>
          <w:sz w:val="24"/>
          <w:szCs w:val="24"/>
        </w:rPr>
        <w:t>Nomination Submission</w:t>
      </w:r>
    </w:p>
    <w:p w14:paraId="35D30C44" w14:textId="77777777" w:rsidR="002855FE" w:rsidRPr="00740FAE" w:rsidRDefault="002855FE" w:rsidP="002855FE">
      <w:pPr>
        <w:pStyle w:val="Subtitle"/>
        <w:jc w:val="left"/>
        <w:rPr>
          <w:rFonts w:ascii="Georgia" w:eastAsia="Times New Roman" w:hAnsi="Georgia" w:cs="Times New Roman"/>
          <w:b/>
          <w:sz w:val="20"/>
          <w:szCs w:val="20"/>
        </w:rPr>
      </w:pPr>
    </w:p>
    <w:p w14:paraId="7C8A4E1D" w14:textId="77777777" w:rsidR="002855FE" w:rsidRPr="00740FAE" w:rsidRDefault="002855FE" w:rsidP="00740FAE">
      <w:pPr>
        <w:jc w:val="both"/>
        <w:rPr>
          <w:rFonts w:ascii="Georgia" w:hAnsi="Georgia"/>
          <w:b/>
          <w:sz w:val="20"/>
          <w:szCs w:val="20"/>
        </w:rPr>
      </w:pPr>
      <w:r w:rsidRPr="00740FAE">
        <w:rPr>
          <w:rFonts w:ascii="Georgia" w:hAnsi="Georgia"/>
          <w:b/>
          <w:sz w:val="20"/>
          <w:szCs w:val="20"/>
        </w:rPr>
        <w:t>Nomination Deadline</w:t>
      </w:r>
    </w:p>
    <w:p w14:paraId="60E39E54" w14:textId="440938FB" w:rsidR="002855FE" w:rsidRPr="00740FAE" w:rsidRDefault="002855FE" w:rsidP="00740FAE">
      <w:pPr>
        <w:jc w:val="both"/>
        <w:rPr>
          <w:rFonts w:ascii="Georgia" w:eastAsia="Times New Roman" w:hAnsi="Georgia" w:cs="Times New Roman"/>
          <w:sz w:val="20"/>
          <w:szCs w:val="20"/>
        </w:rPr>
      </w:pPr>
      <w:r w:rsidRPr="00740FAE">
        <w:rPr>
          <w:rFonts w:ascii="Georgia" w:eastAsia="Times New Roman" w:hAnsi="Georgia" w:cs="Times New Roman"/>
          <w:sz w:val="20"/>
          <w:szCs w:val="20"/>
        </w:rPr>
        <w:t xml:space="preserve">All nomination packets must be received </w:t>
      </w:r>
      <w:r w:rsidRPr="00740FAE">
        <w:rPr>
          <w:rFonts w:ascii="Georgia" w:eastAsia="Times New Roman" w:hAnsi="Georgia" w:cs="Times New Roman"/>
          <w:b/>
          <w:sz w:val="20"/>
          <w:szCs w:val="20"/>
        </w:rPr>
        <w:t>by midnight</w:t>
      </w:r>
      <w:r w:rsidR="00472AC1">
        <w:rPr>
          <w:rFonts w:ascii="Georgia" w:eastAsia="Times New Roman" w:hAnsi="Georgia" w:cs="Times New Roman"/>
          <w:b/>
          <w:sz w:val="20"/>
          <w:szCs w:val="20"/>
        </w:rPr>
        <w:t xml:space="preserve">, </w:t>
      </w:r>
      <w:r w:rsidR="00CE31F5" w:rsidRPr="00740FAE">
        <w:rPr>
          <w:rFonts w:ascii="Georgia" w:eastAsia="Times New Roman" w:hAnsi="Georgia" w:cs="Times New Roman"/>
          <w:b/>
          <w:sz w:val="20"/>
          <w:szCs w:val="20"/>
        </w:rPr>
        <w:t>Friday, December 1</w:t>
      </w:r>
      <w:r w:rsidR="00C36B90">
        <w:rPr>
          <w:rFonts w:ascii="Georgia" w:eastAsia="Times New Roman" w:hAnsi="Georgia" w:cs="Times New Roman"/>
          <w:b/>
          <w:sz w:val="20"/>
          <w:szCs w:val="20"/>
        </w:rPr>
        <w:t>6</w:t>
      </w:r>
      <w:r w:rsidRPr="00740FAE">
        <w:rPr>
          <w:rFonts w:ascii="Georgia" w:eastAsia="Times New Roman" w:hAnsi="Georgia" w:cs="Times New Roman"/>
          <w:b/>
          <w:sz w:val="20"/>
          <w:szCs w:val="20"/>
        </w:rPr>
        <w:t>, 202</w:t>
      </w:r>
      <w:r w:rsidR="00C36B90">
        <w:rPr>
          <w:rFonts w:ascii="Georgia" w:eastAsia="Times New Roman" w:hAnsi="Georgia" w:cs="Times New Roman"/>
          <w:b/>
          <w:sz w:val="20"/>
          <w:szCs w:val="20"/>
        </w:rPr>
        <w:t>2</w:t>
      </w:r>
      <w:r w:rsidRPr="00740FAE">
        <w:rPr>
          <w:rFonts w:ascii="Georgia" w:eastAsia="Times New Roman" w:hAnsi="Georgia" w:cs="Times New Roman"/>
          <w:b/>
          <w:sz w:val="20"/>
          <w:szCs w:val="20"/>
        </w:rPr>
        <w:t>.</w:t>
      </w:r>
      <w:r w:rsidR="00CE31F5" w:rsidRPr="00740FAE">
        <w:rPr>
          <w:rFonts w:ascii="Georgia" w:eastAsia="Times New Roman" w:hAnsi="Georgia" w:cs="Times New Roman"/>
          <w:sz w:val="20"/>
          <w:szCs w:val="20"/>
        </w:rPr>
        <w:t xml:space="preserve"> Only complete packets will be considered. </w:t>
      </w:r>
      <w:r w:rsidRPr="00740FAE">
        <w:rPr>
          <w:rFonts w:ascii="Georgia" w:eastAsia="Times New Roman" w:hAnsi="Georgia" w:cs="Times New Roman"/>
          <w:sz w:val="20"/>
          <w:szCs w:val="20"/>
        </w:rPr>
        <w:t>Nomination packets received after the deadline will not be considered.</w:t>
      </w:r>
    </w:p>
    <w:p w14:paraId="173DD6A8" w14:textId="77777777" w:rsidR="002855FE" w:rsidRPr="00740FAE" w:rsidRDefault="002855FE" w:rsidP="00740FAE">
      <w:pPr>
        <w:jc w:val="both"/>
        <w:rPr>
          <w:rFonts w:ascii="Georgia" w:eastAsia="Times New Roman" w:hAnsi="Georgia" w:cs="Times New Roman"/>
          <w:sz w:val="20"/>
          <w:szCs w:val="20"/>
        </w:rPr>
      </w:pPr>
    </w:p>
    <w:p w14:paraId="3A60B237" w14:textId="77777777" w:rsidR="002855FE" w:rsidRPr="00740FAE" w:rsidRDefault="00740FAE" w:rsidP="00740FAE">
      <w:pPr>
        <w:jc w:val="both"/>
        <w:rPr>
          <w:rFonts w:ascii="Georgia" w:hAnsi="Georgia"/>
          <w:b/>
          <w:sz w:val="20"/>
          <w:szCs w:val="20"/>
        </w:rPr>
      </w:pPr>
      <w:r w:rsidRPr="00740FAE">
        <w:rPr>
          <w:rFonts w:ascii="Georgia" w:hAnsi="Georgia"/>
          <w:b/>
          <w:sz w:val="20"/>
          <w:szCs w:val="20"/>
        </w:rPr>
        <w:t>How to Submit</w:t>
      </w:r>
    </w:p>
    <w:p w14:paraId="2AA1B0E3" w14:textId="7B73E622" w:rsidR="002855FE" w:rsidRDefault="002855FE" w:rsidP="00740FAE">
      <w:pPr>
        <w:jc w:val="both"/>
        <w:rPr>
          <w:rFonts w:ascii="Georgia" w:eastAsia="Times New Roman" w:hAnsi="Georgia" w:cs="Times New Roman"/>
          <w:sz w:val="20"/>
          <w:szCs w:val="20"/>
        </w:rPr>
      </w:pPr>
      <w:r w:rsidRPr="00740FAE">
        <w:rPr>
          <w:rFonts w:ascii="Georgia" w:eastAsia="Times New Roman" w:hAnsi="Georgia" w:cs="Times New Roman"/>
          <w:sz w:val="20"/>
          <w:szCs w:val="20"/>
        </w:rPr>
        <w:t xml:space="preserve">Nomination packets must be emailed to </w:t>
      </w:r>
      <w:r w:rsidR="00CE31F5" w:rsidRPr="00740FAE">
        <w:rPr>
          <w:rFonts w:ascii="Georgia" w:eastAsia="Times New Roman" w:hAnsi="Georgia" w:cs="Times New Roman"/>
          <w:sz w:val="20"/>
          <w:szCs w:val="20"/>
        </w:rPr>
        <w:t>Maria Lopez-Silvero</w:t>
      </w:r>
      <w:r w:rsidRPr="00740FAE">
        <w:rPr>
          <w:rFonts w:ascii="Georgia" w:eastAsia="Times New Roman" w:hAnsi="Georgia" w:cs="Times New Roman"/>
          <w:sz w:val="20"/>
          <w:szCs w:val="20"/>
        </w:rPr>
        <w:t xml:space="preserve">, in the </w:t>
      </w:r>
      <w:r w:rsidR="00CE31F5" w:rsidRPr="00740FAE">
        <w:rPr>
          <w:rFonts w:ascii="Georgia" w:eastAsia="Times New Roman" w:hAnsi="Georgia" w:cs="Times New Roman"/>
          <w:sz w:val="20"/>
          <w:szCs w:val="20"/>
        </w:rPr>
        <w:t>Office</w:t>
      </w:r>
      <w:r w:rsidR="00E710D0">
        <w:rPr>
          <w:rFonts w:ascii="Georgia" w:eastAsia="Times New Roman" w:hAnsi="Georgia" w:cs="Times New Roman"/>
          <w:sz w:val="20"/>
          <w:szCs w:val="20"/>
        </w:rPr>
        <w:t xml:space="preserve"> </w:t>
      </w:r>
      <w:r w:rsidRPr="00740FAE">
        <w:rPr>
          <w:rFonts w:ascii="Georgia" w:eastAsia="Times New Roman" w:hAnsi="Georgia" w:cs="Times New Roman"/>
          <w:sz w:val="20"/>
          <w:szCs w:val="20"/>
        </w:rPr>
        <w:t>of Human Resources and Development</w:t>
      </w:r>
      <w:r w:rsidR="00A6604D">
        <w:rPr>
          <w:rFonts w:ascii="Georgia" w:eastAsia="Times New Roman" w:hAnsi="Georgia" w:cs="Times New Roman"/>
          <w:sz w:val="20"/>
          <w:szCs w:val="20"/>
        </w:rPr>
        <w:t>,</w:t>
      </w:r>
      <w:r w:rsidRPr="00740FAE">
        <w:rPr>
          <w:rFonts w:ascii="Georgia" w:eastAsia="Times New Roman" w:hAnsi="Georgia" w:cs="Times New Roman"/>
          <w:sz w:val="20"/>
          <w:szCs w:val="20"/>
        </w:rPr>
        <w:t xml:space="preserve"> </w:t>
      </w:r>
      <w:r w:rsidR="00CE31F5" w:rsidRPr="00740FAE">
        <w:rPr>
          <w:rFonts w:ascii="Georgia" w:eastAsia="Times New Roman" w:hAnsi="Georgia" w:cs="Times New Roman"/>
          <w:sz w:val="20"/>
          <w:szCs w:val="20"/>
        </w:rPr>
        <w:t xml:space="preserve">at </w:t>
      </w:r>
      <w:hyperlink r:id="rId8" w:history="1">
        <w:r w:rsidR="00CE31F5" w:rsidRPr="00740FAE">
          <w:rPr>
            <w:rStyle w:val="Hyperlink"/>
            <w:rFonts w:ascii="Georgia" w:eastAsia="Times New Roman" w:hAnsi="Georgia" w:cs="Times New Roman"/>
            <w:sz w:val="20"/>
            <w:szCs w:val="20"/>
          </w:rPr>
          <w:t>Maria_L_Lopez-Silvero@mcpsmd.org</w:t>
        </w:r>
      </w:hyperlink>
      <w:r w:rsidR="00CE31F5" w:rsidRPr="00740FAE">
        <w:rPr>
          <w:rFonts w:ascii="Georgia" w:eastAsia="Times New Roman" w:hAnsi="Georgia" w:cs="Times New Roman"/>
          <w:sz w:val="20"/>
          <w:szCs w:val="20"/>
        </w:rPr>
        <w:t xml:space="preserve"> </w:t>
      </w:r>
      <w:r w:rsidR="00A6604D">
        <w:rPr>
          <w:rFonts w:ascii="Georgia" w:eastAsia="Times New Roman" w:hAnsi="Georgia" w:cs="Times New Roman"/>
          <w:sz w:val="20"/>
          <w:szCs w:val="20"/>
        </w:rPr>
        <w:t xml:space="preserve">with the </w:t>
      </w:r>
      <w:r w:rsidRPr="00740FAE">
        <w:rPr>
          <w:rFonts w:ascii="Georgia" w:eastAsia="Times New Roman" w:hAnsi="Georgia" w:cs="Times New Roman"/>
          <w:sz w:val="20"/>
          <w:szCs w:val="20"/>
        </w:rPr>
        <w:t xml:space="preserve">subject line: </w:t>
      </w:r>
      <w:r w:rsidR="00CB2CD5">
        <w:rPr>
          <w:rFonts w:ascii="Georgia" w:eastAsia="Times New Roman" w:hAnsi="Georgia" w:cs="Times New Roman"/>
          <w:sz w:val="20"/>
          <w:szCs w:val="20"/>
        </w:rPr>
        <w:t>Mark Mann Award</w:t>
      </w:r>
    </w:p>
    <w:p w14:paraId="180BC431" w14:textId="77777777" w:rsidR="007C5F7E" w:rsidRDefault="007C5F7E" w:rsidP="00740FAE">
      <w:pPr>
        <w:jc w:val="both"/>
        <w:rPr>
          <w:rFonts w:ascii="Georgia" w:eastAsia="Times New Roman" w:hAnsi="Georgia" w:cs="Times New Roman"/>
          <w:sz w:val="20"/>
          <w:szCs w:val="20"/>
        </w:rPr>
      </w:pPr>
    </w:p>
    <w:p w14:paraId="16724978" w14:textId="77777777" w:rsidR="002855FE" w:rsidRDefault="002855FE" w:rsidP="002855FE">
      <w:pPr>
        <w:pStyle w:val="Subtitle"/>
        <w:jc w:val="left"/>
        <w:rPr>
          <w:rFonts w:ascii="Times New Roman" w:eastAsia="Times New Roman" w:hAnsi="Times New Roman" w:cs="Times New Roman"/>
          <w:b/>
          <w:sz w:val="26"/>
          <w:szCs w:val="26"/>
        </w:rPr>
      </w:pPr>
      <w:bookmarkStart w:id="1" w:name="_gjdgxs" w:colFirst="0" w:colLast="0"/>
      <w:bookmarkEnd w:id="1"/>
    </w:p>
    <w:p w14:paraId="397946E1" w14:textId="77777777" w:rsidR="002855FE" w:rsidRPr="007C5F7E" w:rsidRDefault="00740FAE" w:rsidP="00740FAE">
      <w:pPr>
        <w:pStyle w:val="Subtitle"/>
        <w:ind w:left="720" w:hanging="720"/>
        <w:rPr>
          <w:rFonts w:ascii="Georgia" w:eastAsia="Times New Roman" w:hAnsi="Georgia" w:cs="Times New Roman"/>
          <w:b/>
          <w:smallCaps/>
          <w:sz w:val="24"/>
          <w:szCs w:val="24"/>
        </w:rPr>
      </w:pPr>
      <w:r w:rsidRPr="007C5F7E">
        <w:rPr>
          <w:rFonts w:ascii="Georgia" w:eastAsia="Times New Roman" w:hAnsi="Georgia" w:cs="Times New Roman"/>
          <w:b/>
          <w:smallCaps/>
          <w:sz w:val="24"/>
          <w:szCs w:val="24"/>
        </w:rPr>
        <w:t>Additional Information</w:t>
      </w:r>
    </w:p>
    <w:p w14:paraId="7CA0E7BF" w14:textId="77777777" w:rsidR="002855FE" w:rsidRPr="00740FAE" w:rsidRDefault="002855FE" w:rsidP="002855FE">
      <w:pPr>
        <w:pStyle w:val="Subtitle"/>
        <w:ind w:left="720" w:hanging="720"/>
        <w:jc w:val="left"/>
        <w:rPr>
          <w:rFonts w:ascii="Georgia" w:eastAsia="Times New Roman" w:hAnsi="Georgia" w:cs="Times New Roman"/>
          <w:sz w:val="20"/>
          <w:szCs w:val="20"/>
        </w:rPr>
      </w:pPr>
    </w:p>
    <w:p w14:paraId="43E78B90" w14:textId="3AB33482" w:rsidR="002855FE" w:rsidRPr="00740FAE" w:rsidRDefault="002855FE" w:rsidP="00740FAE">
      <w:pPr>
        <w:pStyle w:val="Subtitle"/>
        <w:jc w:val="both"/>
        <w:rPr>
          <w:rFonts w:ascii="Georgia" w:eastAsia="Times New Roman" w:hAnsi="Georgia" w:cs="Times New Roman"/>
          <w:sz w:val="20"/>
          <w:szCs w:val="20"/>
        </w:rPr>
      </w:pPr>
      <w:r w:rsidRPr="00740FAE">
        <w:rPr>
          <w:rFonts w:ascii="Georgia" w:eastAsia="Times New Roman" w:hAnsi="Georgia" w:cs="Times New Roman"/>
          <w:sz w:val="20"/>
          <w:szCs w:val="20"/>
        </w:rPr>
        <w:t>Nominations may be submitted by</w:t>
      </w:r>
      <w:r w:rsidR="00AB5017">
        <w:rPr>
          <w:rFonts w:ascii="Georgia" w:eastAsia="Times New Roman" w:hAnsi="Georgia" w:cs="Times New Roman"/>
          <w:sz w:val="20"/>
          <w:szCs w:val="20"/>
        </w:rPr>
        <w:t xml:space="preserve"> staff</w:t>
      </w:r>
      <w:r w:rsidRPr="00740FAE">
        <w:rPr>
          <w:rFonts w:ascii="Georgia" w:eastAsia="Times New Roman" w:hAnsi="Georgia" w:cs="Times New Roman"/>
          <w:sz w:val="20"/>
          <w:szCs w:val="20"/>
        </w:rPr>
        <w:t>, students, former students, parents, administrators</w:t>
      </w:r>
      <w:r w:rsidR="00A6604D">
        <w:rPr>
          <w:rFonts w:ascii="Georgia" w:eastAsia="Times New Roman" w:hAnsi="Georgia" w:cs="Times New Roman"/>
          <w:sz w:val="20"/>
          <w:szCs w:val="20"/>
        </w:rPr>
        <w:t>,</w:t>
      </w:r>
      <w:r w:rsidRPr="00740FAE">
        <w:rPr>
          <w:rFonts w:ascii="Georgia" w:eastAsia="Times New Roman" w:hAnsi="Georgia" w:cs="Times New Roman"/>
          <w:sz w:val="20"/>
          <w:szCs w:val="20"/>
        </w:rPr>
        <w:t xml:space="preserve"> or the general public. </w:t>
      </w:r>
      <w:r w:rsidR="00CB2CD5">
        <w:rPr>
          <w:rFonts w:ascii="Georgia" w:eastAsia="Times New Roman" w:hAnsi="Georgia" w:cs="Times New Roman"/>
          <w:sz w:val="20"/>
          <w:szCs w:val="20"/>
        </w:rPr>
        <w:t>Principals</w:t>
      </w:r>
      <w:r w:rsidRPr="00740FAE">
        <w:rPr>
          <w:rFonts w:ascii="Georgia" w:eastAsia="Times New Roman" w:hAnsi="Georgia" w:cs="Times New Roman"/>
          <w:sz w:val="20"/>
          <w:szCs w:val="20"/>
        </w:rPr>
        <w:t xml:space="preserve"> may not nominate themselves. </w:t>
      </w:r>
      <w:r w:rsidR="00AB5017">
        <w:rPr>
          <w:rFonts w:ascii="Georgia" w:eastAsia="Times New Roman" w:hAnsi="Georgia" w:cs="Times New Roman"/>
          <w:sz w:val="20"/>
          <w:szCs w:val="20"/>
        </w:rPr>
        <w:t xml:space="preserve">Nominees may be asked to contribute to </w:t>
      </w:r>
      <w:r w:rsidR="00472AC1">
        <w:rPr>
          <w:rFonts w:ascii="Georgia" w:eastAsia="Times New Roman" w:hAnsi="Georgia" w:cs="Times New Roman"/>
          <w:sz w:val="20"/>
          <w:szCs w:val="20"/>
        </w:rPr>
        <w:t xml:space="preserve">the </w:t>
      </w:r>
      <w:r w:rsidR="00AB5017">
        <w:rPr>
          <w:rFonts w:ascii="Georgia" w:eastAsia="Times New Roman" w:hAnsi="Georgia" w:cs="Times New Roman"/>
          <w:sz w:val="20"/>
          <w:szCs w:val="20"/>
        </w:rPr>
        <w:t xml:space="preserve">development of the nomination packet. </w:t>
      </w:r>
      <w:r w:rsidRPr="00740FAE">
        <w:rPr>
          <w:rFonts w:ascii="Georgia" w:eastAsia="Times New Roman" w:hAnsi="Georgia" w:cs="Times New Roman"/>
          <w:sz w:val="20"/>
          <w:szCs w:val="20"/>
        </w:rPr>
        <w:t>Nominators should work with school and comm</w:t>
      </w:r>
      <w:r w:rsidR="00740FAE" w:rsidRPr="00740FAE">
        <w:rPr>
          <w:rFonts w:ascii="Georgia" w:eastAsia="Times New Roman" w:hAnsi="Georgia" w:cs="Times New Roman"/>
          <w:sz w:val="20"/>
          <w:szCs w:val="20"/>
        </w:rPr>
        <w:t>u</w:t>
      </w:r>
      <w:r w:rsidRPr="00740FAE">
        <w:rPr>
          <w:rFonts w:ascii="Georgia" w:eastAsia="Times New Roman" w:hAnsi="Georgia" w:cs="Times New Roman"/>
          <w:sz w:val="20"/>
          <w:szCs w:val="20"/>
        </w:rPr>
        <w:t>nity members to create a strong application package.</w:t>
      </w:r>
    </w:p>
    <w:p w14:paraId="24E1F2D9" w14:textId="77777777" w:rsidR="002855FE" w:rsidRPr="00740FAE" w:rsidRDefault="002855FE" w:rsidP="00740FAE">
      <w:pPr>
        <w:pStyle w:val="Subtitle"/>
        <w:jc w:val="both"/>
        <w:rPr>
          <w:rFonts w:ascii="Georgia" w:eastAsia="Times New Roman" w:hAnsi="Georgia" w:cs="Times New Roman"/>
          <w:sz w:val="20"/>
          <w:szCs w:val="20"/>
        </w:rPr>
      </w:pPr>
    </w:p>
    <w:p w14:paraId="0B2E3904" w14:textId="14D49AE8" w:rsidR="002855FE" w:rsidRDefault="00740FAE" w:rsidP="00740FAE">
      <w:pPr>
        <w:pStyle w:val="Subtitle"/>
        <w:jc w:val="both"/>
        <w:rPr>
          <w:rFonts w:ascii="Georgia" w:eastAsia="Times New Roman" w:hAnsi="Georgia" w:cs="Times New Roman"/>
          <w:sz w:val="20"/>
          <w:szCs w:val="20"/>
        </w:rPr>
      </w:pPr>
      <w:r>
        <w:rPr>
          <w:rFonts w:ascii="Georgia" w:eastAsia="Times New Roman" w:hAnsi="Georgia" w:cs="Times New Roman"/>
          <w:sz w:val="20"/>
          <w:szCs w:val="20"/>
        </w:rPr>
        <w:t>A c</w:t>
      </w:r>
      <w:r w:rsidR="002855FE" w:rsidRPr="00740FAE">
        <w:rPr>
          <w:rFonts w:ascii="Georgia" w:eastAsia="Times New Roman" w:hAnsi="Georgia" w:cs="Times New Roman"/>
          <w:sz w:val="20"/>
          <w:szCs w:val="20"/>
        </w:rPr>
        <w:t xml:space="preserve">ommittee </w:t>
      </w:r>
      <w:r>
        <w:rPr>
          <w:rFonts w:ascii="Georgia" w:eastAsia="Times New Roman" w:hAnsi="Georgia" w:cs="Times New Roman"/>
          <w:sz w:val="20"/>
          <w:szCs w:val="20"/>
        </w:rPr>
        <w:t xml:space="preserve">of </w:t>
      </w:r>
      <w:r w:rsidR="00472AC1">
        <w:rPr>
          <w:rFonts w:ascii="Georgia" w:eastAsia="Times New Roman" w:hAnsi="Georgia" w:cs="Times New Roman"/>
          <w:sz w:val="20"/>
          <w:szCs w:val="20"/>
        </w:rPr>
        <w:t xml:space="preserve">MCPS </w:t>
      </w:r>
      <w:r>
        <w:rPr>
          <w:rFonts w:ascii="Georgia" w:eastAsia="Times New Roman" w:hAnsi="Georgia" w:cs="Times New Roman"/>
          <w:sz w:val="20"/>
          <w:szCs w:val="20"/>
        </w:rPr>
        <w:t xml:space="preserve">administrators </w:t>
      </w:r>
      <w:r w:rsidR="002855FE" w:rsidRPr="00740FAE">
        <w:rPr>
          <w:rFonts w:ascii="Georgia" w:eastAsia="Times New Roman" w:hAnsi="Georgia" w:cs="Times New Roman"/>
          <w:sz w:val="20"/>
          <w:szCs w:val="20"/>
        </w:rPr>
        <w:t>will review all nominations and recommend finalists.</w:t>
      </w:r>
      <w:r w:rsidR="00A6604D">
        <w:rPr>
          <w:rFonts w:ascii="Georgia" w:eastAsia="Times New Roman" w:hAnsi="Georgia" w:cs="Times New Roman"/>
          <w:sz w:val="20"/>
          <w:szCs w:val="20"/>
        </w:rPr>
        <w:t xml:space="preserve"> </w:t>
      </w:r>
      <w:r w:rsidR="00CB2CD5">
        <w:rPr>
          <w:rFonts w:ascii="Georgia" w:eastAsia="Times New Roman" w:hAnsi="Georgia" w:cs="Times New Roman"/>
          <w:sz w:val="20"/>
          <w:szCs w:val="20"/>
        </w:rPr>
        <w:t>For each finalist, the selection committee will interview the finalist, groups of students, staff</w:t>
      </w:r>
      <w:r w:rsidR="00A6604D">
        <w:rPr>
          <w:rFonts w:ascii="Georgia" w:eastAsia="Times New Roman" w:hAnsi="Georgia" w:cs="Times New Roman"/>
          <w:sz w:val="20"/>
          <w:szCs w:val="20"/>
        </w:rPr>
        <w:t>,</w:t>
      </w:r>
      <w:r w:rsidR="00CB2CD5">
        <w:rPr>
          <w:rFonts w:ascii="Georgia" w:eastAsia="Times New Roman" w:hAnsi="Georgia" w:cs="Times New Roman"/>
          <w:sz w:val="20"/>
          <w:szCs w:val="20"/>
        </w:rPr>
        <w:t xml:space="preserve"> and community members. </w:t>
      </w:r>
      <w:r w:rsidRPr="00740FAE">
        <w:rPr>
          <w:rFonts w:ascii="Georgia" w:eastAsia="Times New Roman" w:hAnsi="Georgia" w:cs="Times New Roman"/>
          <w:sz w:val="20"/>
          <w:szCs w:val="20"/>
        </w:rPr>
        <w:t xml:space="preserve">The selection committee will recommend a nominee to receive the </w:t>
      </w:r>
      <w:r w:rsidR="00CB2CD5">
        <w:rPr>
          <w:rFonts w:ascii="Georgia" w:eastAsia="Times New Roman" w:hAnsi="Georgia" w:cs="Times New Roman"/>
          <w:sz w:val="20"/>
          <w:szCs w:val="20"/>
        </w:rPr>
        <w:t>award.</w:t>
      </w:r>
      <w:r w:rsidR="002855FE" w:rsidRPr="00740FAE">
        <w:rPr>
          <w:rFonts w:ascii="Georgia" w:eastAsia="Times New Roman" w:hAnsi="Georgia" w:cs="Times New Roman"/>
          <w:sz w:val="20"/>
          <w:szCs w:val="20"/>
        </w:rPr>
        <w:t xml:space="preserve"> </w:t>
      </w:r>
    </w:p>
    <w:p w14:paraId="074DFB30" w14:textId="77777777" w:rsidR="00CB2CD5" w:rsidRDefault="00CB2CD5" w:rsidP="00AB5017">
      <w:pPr>
        <w:pStyle w:val="Subtitle"/>
        <w:ind w:left="720" w:hanging="720"/>
        <w:rPr>
          <w:rFonts w:ascii="Georgia" w:eastAsia="Times New Roman" w:hAnsi="Georgia" w:cs="Times New Roman"/>
          <w:b/>
          <w:smallCaps/>
          <w:sz w:val="28"/>
          <w:szCs w:val="22"/>
        </w:rPr>
      </w:pPr>
    </w:p>
    <w:p w14:paraId="55AA24C5" w14:textId="77777777" w:rsidR="00CB2CD5" w:rsidRDefault="00CB2CD5" w:rsidP="00AB5017">
      <w:pPr>
        <w:pStyle w:val="Subtitle"/>
        <w:ind w:left="720" w:hanging="720"/>
        <w:rPr>
          <w:rFonts w:ascii="Georgia" w:eastAsia="Times New Roman" w:hAnsi="Georgia" w:cs="Times New Roman"/>
          <w:b/>
          <w:smallCaps/>
          <w:sz w:val="28"/>
          <w:szCs w:val="22"/>
        </w:rPr>
      </w:pPr>
    </w:p>
    <w:p w14:paraId="7B518C94" w14:textId="77777777" w:rsidR="00AB5017" w:rsidRPr="00F420AB" w:rsidRDefault="00AB5017" w:rsidP="00AB5017">
      <w:pPr>
        <w:pStyle w:val="Subtitle"/>
        <w:ind w:left="720" w:hanging="720"/>
        <w:rPr>
          <w:rFonts w:ascii="Georgia" w:eastAsia="Times New Roman" w:hAnsi="Georgia" w:cs="Times New Roman"/>
          <w:b/>
          <w:smallCaps/>
          <w:sz w:val="28"/>
          <w:szCs w:val="22"/>
        </w:rPr>
      </w:pPr>
      <w:r w:rsidRPr="00F420AB">
        <w:rPr>
          <w:rFonts w:ascii="Georgia" w:eastAsia="Times New Roman" w:hAnsi="Georgia" w:cs="Times New Roman"/>
          <w:b/>
          <w:smallCaps/>
          <w:sz w:val="28"/>
          <w:szCs w:val="22"/>
        </w:rPr>
        <w:lastRenderedPageBreak/>
        <w:t>Montgomery County Public Schools</w:t>
      </w:r>
    </w:p>
    <w:p w14:paraId="028B0301" w14:textId="27B54C7B" w:rsidR="00CB2CD5" w:rsidRPr="00756E1A" w:rsidRDefault="007E7E8B" w:rsidP="00CB2CD5">
      <w:pPr>
        <w:pStyle w:val="Subtitle"/>
        <w:rPr>
          <w:rFonts w:ascii="Georgia" w:eastAsia="Times New Roman" w:hAnsi="Georgia" w:cs="Times New Roman"/>
          <w:b/>
          <w:smallCaps/>
          <w:sz w:val="28"/>
          <w:szCs w:val="22"/>
        </w:rPr>
      </w:pPr>
      <w:r>
        <w:rPr>
          <w:rFonts w:ascii="Georgia" w:eastAsia="Times New Roman" w:hAnsi="Georgia" w:cs="Times New Roman"/>
          <w:b/>
          <w:smallCaps/>
          <w:sz w:val="28"/>
          <w:szCs w:val="22"/>
        </w:rPr>
        <w:t xml:space="preserve">2023 </w:t>
      </w:r>
      <w:bookmarkStart w:id="2" w:name="_GoBack"/>
      <w:bookmarkEnd w:id="2"/>
      <w:r w:rsidR="00CB2CD5">
        <w:rPr>
          <w:rFonts w:ascii="Georgia" w:eastAsia="Times New Roman" w:hAnsi="Georgia" w:cs="Times New Roman"/>
          <w:b/>
          <w:smallCaps/>
          <w:sz w:val="28"/>
          <w:szCs w:val="22"/>
        </w:rPr>
        <w:t>Mark Mann Excellence and Harmony Award</w:t>
      </w:r>
    </w:p>
    <w:p w14:paraId="29FEECF2" w14:textId="77777777" w:rsidR="00AB5017" w:rsidRPr="00F420AB" w:rsidRDefault="00AB5017" w:rsidP="00AB5017">
      <w:pPr>
        <w:pStyle w:val="Subtitle"/>
        <w:ind w:left="720" w:hanging="720"/>
        <w:rPr>
          <w:rFonts w:ascii="Georgia" w:eastAsia="Times New Roman" w:hAnsi="Georgia" w:cs="Times New Roman"/>
          <w:b/>
          <w:smallCaps/>
          <w:sz w:val="28"/>
          <w:szCs w:val="22"/>
        </w:rPr>
      </w:pPr>
    </w:p>
    <w:p w14:paraId="33D4C081" w14:textId="77777777" w:rsidR="00AB5017" w:rsidRPr="00F420AB" w:rsidRDefault="00AB5017" w:rsidP="00AB5017">
      <w:pPr>
        <w:pStyle w:val="Subtitle"/>
        <w:ind w:left="720" w:hanging="720"/>
        <w:rPr>
          <w:rFonts w:ascii="Georgia" w:eastAsia="Times New Roman" w:hAnsi="Georgia" w:cs="Times New Roman"/>
          <w:b/>
          <w:smallCaps/>
          <w:sz w:val="28"/>
          <w:szCs w:val="22"/>
        </w:rPr>
      </w:pPr>
      <w:r w:rsidRPr="00F420AB">
        <w:rPr>
          <w:rFonts w:ascii="Georgia" w:eastAsia="Times New Roman" w:hAnsi="Georgia" w:cs="Times New Roman"/>
          <w:b/>
          <w:smallCaps/>
          <w:sz w:val="28"/>
          <w:szCs w:val="22"/>
        </w:rPr>
        <w:t>Nomination Packet Cover Sheet</w:t>
      </w:r>
    </w:p>
    <w:p w14:paraId="03E9F560" w14:textId="77777777" w:rsidR="00AB5017" w:rsidRDefault="00AB5017" w:rsidP="00AB5017"/>
    <w:p w14:paraId="4177158D" w14:textId="77777777" w:rsidR="00F420AB" w:rsidRDefault="00F420AB" w:rsidP="00F420AB">
      <w:pPr>
        <w:jc w:val="center"/>
        <w:rPr>
          <w:b/>
        </w:rPr>
      </w:pPr>
    </w:p>
    <w:p w14:paraId="1082AC79" w14:textId="77777777" w:rsidR="00CB2CD5" w:rsidRDefault="00CB2CD5" w:rsidP="00F420AB">
      <w:pPr>
        <w:jc w:val="center"/>
        <w:rPr>
          <w:rFonts w:ascii="Georgia" w:hAnsi="Georgia"/>
          <w:b/>
        </w:rPr>
      </w:pPr>
    </w:p>
    <w:p w14:paraId="001F672B" w14:textId="77777777" w:rsidR="00AB5017" w:rsidRPr="00F420AB" w:rsidRDefault="00AB5017" w:rsidP="00F420AB">
      <w:pPr>
        <w:jc w:val="center"/>
        <w:rPr>
          <w:rFonts w:ascii="Georgia" w:hAnsi="Georgia"/>
          <w:b/>
        </w:rPr>
      </w:pPr>
      <w:r w:rsidRPr="00F420AB">
        <w:rPr>
          <w:rFonts w:ascii="Georgia" w:hAnsi="Georgia"/>
          <w:b/>
        </w:rPr>
        <w:t>Nominee</w:t>
      </w:r>
      <w:r w:rsidR="00F420AB" w:rsidRPr="00F420AB">
        <w:rPr>
          <w:rFonts w:ascii="Georgia" w:hAnsi="Georgia"/>
          <w:b/>
        </w:rPr>
        <w:t>’s</w:t>
      </w:r>
      <w:r w:rsidRPr="00F420AB">
        <w:rPr>
          <w:rFonts w:ascii="Georgia" w:hAnsi="Georgia"/>
          <w:b/>
        </w:rPr>
        <w:t xml:space="preserve"> Information</w:t>
      </w:r>
    </w:p>
    <w:p w14:paraId="4FC57B7E" w14:textId="77777777" w:rsidR="00AB5017" w:rsidRPr="00F420AB" w:rsidRDefault="00AB5017" w:rsidP="00AB5017">
      <w:pPr>
        <w:rPr>
          <w:rFonts w:ascii="Georgia" w:hAnsi="Georgia"/>
        </w:rPr>
      </w:pPr>
    </w:p>
    <w:p w14:paraId="661F6451" w14:textId="77777777" w:rsidR="00F420AB" w:rsidRPr="00F420AB" w:rsidRDefault="00AB5017" w:rsidP="007C5F7E">
      <w:pPr>
        <w:rPr>
          <w:rFonts w:ascii="Georgia" w:hAnsi="Georgia"/>
        </w:rPr>
      </w:pPr>
      <w:r w:rsidRPr="00F420AB">
        <w:rPr>
          <w:rFonts w:ascii="Georgia" w:hAnsi="Georgia"/>
        </w:rPr>
        <w:t>Name:</w:t>
      </w:r>
      <w:r w:rsidR="00F420AB" w:rsidRPr="00F420AB">
        <w:rPr>
          <w:rFonts w:ascii="Georgia" w:hAnsi="Georgia"/>
        </w:rPr>
        <w:t xml:space="preserve">  </w:t>
      </w:r>
      <w:r w:rsidR="007C5F7E">
        <w:rPr>
          <w:rFonts w:ascii="Georgia" w:hAnsi="Georgia"/>
        </w:rPr>
        <w:tab/>
      </w:r>
      <w:r w:rsidR="007C5F7E">
        <w:rPr>
          <w:rFonts w:ascii="Georgia" w:hAnsi="Georgia"/>
        </w:rPr>
        <w:tab/>
        <w:t>______________________________________________</w:t>
      </w:r>
    </w:p>
    <w:p w14:paraId="5D5873F5" w14:textId="77777777" w:rsidR="00F420AB" w:rsidRPr="00F420AB" w:rsidRDefault="00F420AB" w:rsidP="007C5F7E">
      <w:pPr>
        <w:rPr>
          <w:rFonts w:ascii="Georgia" w:hAnsi="Georgia"/>
        </w:rPr>
      </w:pPr>
    </w:p>
    <w:p w14:paraId="25655380" w14:textId="3B477C6A" w:rsidR="007C5F7E" w:rsidRDefault="007C5F7E" w:rsidP="007C5F7E">
      <w:pPr>
        <w:rPr>
          <w:rFonts w:ascii="Georgia" w:hAnsi="Georgia"/>
        </w:rPr>
      </w:pPr>
      <w:r>
        <w:rPr>
          <w:rFonts w:ascii="Georgia" w:hAnsi="Georgia"/>
        </w:rPr>
        <w:t>Employee ID#:</w:t>
      </w:r>
      <w:r>
        <w:rPr>
          <w:rFonts w:ascii="Georgia" w:hAnsi="Georgia"/>
        </w:rPr>
        <w:tab/>
        <w:t>______________________________________________</w:t>
      </w:r>
    </w:p>
    <w:p w14:paraId="3B4112A4" w14:textId="77777777" w:rsidR="007C5F7E" w:rsidRDefault="007C5F7E" w:rsidP="007C5F7E">
      <w:pPr>
        <w:rPr>
          <w:rFonts w:ascii="Georgia" w:hAnsi="Georgia"/>
        </w:rPr>
      </w:pPr>
    </w:p>
    <w:p w14:paraId="4A74FFCF" w14:textId="77777777" w:rsidR="00AB5017" w:rsidRDefault="00AB5017" w:rsidP="007C5F7E">
      <w:pPr>
        <w:rPr>
          <w:rFonts w:ascii="Georgia" w:hAnsi="Georgia"/>
        </w:rPr>
      </w:pPr>
      <w:r w:rsidRPr="00F420AB">
        <w:rPr>
          <w:rFonts w:ascii="Georgia" w:hAnsi="Georgia"/>
        </w:rPr>
        <w:t>Home Address:</w:t>
      </w:r>
      <w:r w:rsidR="007C5F7E">
        <w:rPr>
          <w:rFonts w:ascii="Georgia" w:hAnsi="Georgia"/>
        </w:rPr>
        <w:t xml:space="preserve">  </w:t>
      </w:r>
      <w:r w:rsidR="007C5F7E">
        <w:rPr>
          <w:rFonts w:ascii="Georgia" w:hAnsi="Georgia"/>
        </w:rPr>
        <w:tab/>
        <w:t>______________________________________________</w:t>
      </w:r>
    </w:p>
    <w:p w14:paraId="05868710" w14:textId="77777777" w:rsidR="007C5F7E" w:rsidRDefault="007C5F7E" w:rsidP="007C5F7E">
      <w:pPr>
        <w:rPr>
          <w:rFonts w:ascii="Georgia" w:hAnsi="Georgia"/>
        </w:rPr>
      </w:pPr>
    </w:p>
    <w:p w14:paraId="14F822A5" w14:textId="77777777" w:rsidR="007C5F7E" w:rsidRPr="00F420AB" w:rsidRDefault="007C5F7E" w:rsidP="007C5F7E">
      <w:pPr>
        <w:rPr>
          <w:rFonts w:ascii="Georgia" w:hAnsi="Georgia"/>
        </w:rPr>
      </w:pPr>
      <w:r>
        <w:rPr>
          <w:rFonts w:ascii="Georgia" w:hAnsi="Georgia"/>
        </w:rPr>
        <w:tab/>
      </w:r>
      <w:r>
        <w:rPr>
          <w:rFonts w:ascii="Georgia" w:hAnsi="Georgia"/>
        </w:rPr>
        <w:tab/>
        <w:t xml:space="preserve">     </w:t>
      </w:r>
      <w:r>
        <w:rPr>
          <w:rFonts w:ascii="Georgia" w:hAnsi="Georgia"/>
        </w:rPr>
        <w:tab/>
        <w:t>______________________________________________</w:t>
      </w:r>
    </w:p>
    <w:p w14:paraId="0E55BF67" w14:textId="77777777" w:rsidR="00AB5017" w:rsidRPr="00F420AB" w:rsidRDefault="00AB5017" w:rsidP="007C5F7E">
      <w:pPr>
        <w:rPr>
          <w:rFonts w:ascii="Georgia" w:hAnsi="Georgia"/>
        </w:rPr>
      </w:pPr>
    </w:p>
    <w:p w14:paraId="0A9C9362" w14:textId="77777777" w:rsidR="00AB5017" w:rsidRDefault="00F420AB" w:rsidP="007C5F7E">
      <w:pPr>
        <w:rPr>
          <w:rFonts w:ascii="Georgia" w:hAnsi="Georgia"/>
        </w:rPr>
      </w:pPr>
      <w:r w:rsidRPr="00F420AB">
        <w:rPr>
          <w:rFonts w:ascii="Georgia" w:hAnsi="Georgia"/>
        </w:rPr>
        <w:t>Phone</w:t>
      </w:r>
      <w:r w:rsidR="00AB5017" w:rsidRPr="00F420AB">
        <w:rPr>
          <w:rFonts w:ascii="Georgia" w:hAnsi="Georgia"/>
        </w:rPr>
        <w:t xml:space="preserve"> Number:</w:t>
      </w:r>
      <w:r w:rsidR="007C5F7E">
        <w:rPr>
          <w:rFonts w:ascii="Georgia" w:hAnsi="Georgia"/>
        </w:rPr>
        <w:tab/>
        <w:t>______________________________________________</w:t>
      </w:r>
    </w:p>
    <w:p w14:paraId="33CEDC96" w14:textId="77777777" w:rsidR="00CB2CD5" w:rsidRDefault="00CB2CD5" w:rsidP="007C5F7E">
      <w:pPr>
        <w:rPr>
          <w:rFonts w:ascii="Georgia" w:hAnsi="Georgia"/>
        </w:rPr>
      </w:pPr>
    </w:p>
    <w:p w14:paraId="21F132FF" w14:textId="77777777" w:rsidR="00CB2CD5" w:rsidRPr="00F420AB" w:rsidRDefault="00CB2CD5" w:rsidP="007C5F7E">
      <w:pPr>
        <w:rPr>
          <w:rFonts w:ascii="Georgia" w:hAnsi="Georgia"/>
        </w:rPr>
      </w:pPr>
      <w:r>
        <w:rPr>
          <w:rFonts w:ascii="Georgia" w:hAnsi="Georgia"/>
        </w:rPr>
        <w:t>Years as Principal at Current School:</w:t>
      </w:r>
      <w:r>
        <w:rPr>
          <w:rFonts w:ascii="Georgia" w:hAnsi="Georgia"/>
        </w:rPr>
        <w:tab/>
        <w:t>________________________________</w:t>
      </w:r>
    </w:p>
    <w:p w14:paraId="3D3E2592" w14:textId="77777777" w:rsidR="00AB5017" w:rsidRPr="00F420AB" w:rsidRDefault="00AB5017" w:rsidP="007C5F7E">
      <w:pPr>
        <w:rPr>
          <w:rFonts w:ascii="Georgia" w:hAnsi="Georgia"/>
        </w:rPr>
      </w:pPr>
    </w:p>
    <w:p w14:paraId="14343014" w14:textId="77777777" w:rsidR="00AB5017" w:rsidRPr="00F420AB" w:rsidRDefault="00AB5017" w:rsidP="007C5F7E">
      <w:pPr>
        <w:rPr>
          <w:rFonts w:ascii="Georgia" w:hAnsi="Georgia"/>
        </w:rPr>
      </w:pPr>
    </w:p>
    <w:p w14:paraId="3125212B" w14:textId="77777777" w:rsidR="007C5F7E" w:rsidRDefault="007C5F7E" w:rsidP="007C5F7E">
      <w:pPr>
        <w:jc w:val="center"/>
        <w:rPr>
          <w:rFonts w:ascii="Georgia" w:hAnsi="Georgia"/>
          <w:b/>
        </w:rPr>
      </w:pPr>
    </w:p>
    <w:p w14:paraId="78764768" w14:textId="77777777" w:rsidR="00CB2CD5" w:rsidRDefault="00CB2CD5" w:rsidP="007C5F7E">
      <w:pPr>
        <w:jc w:val="center"/>
        <w:rPr>
          <w:rFonts w:ascii="Georgia" w:hAnsi="Georgia"/>
          <w:b/>
        </w:rPr>
      </w:pPr>
    </w:p>
    <w:p w14:paraId="6C9E6A59" w14:textId="77777777" w:rsidR="00AB5017" w:rsidRPr="00F420AB" w:rsidRDefault="00AB5017" w:rsidP="007C5F7E">
      <w:pPr>
        <w:jc w:val="center"/>
        <w:rPr>
          <w:rFonts w:ascii="Georgia" w:hAnsi="Georgia"/>
          <w:b/>
        </w:rPr>
      </w:pPr>
      <w:r w:rsidRPr="00F420AB">
        <w:rPr>
          <w:rFonts w:ascii="Georgia" w:hAnsi="Georgia"/>
          <w:b/>
        </w:rPr>
        <w:t>Nominee</w:t>
      </w:r>
      <w:r w:rsidR="00F420AB" w:rsidRPr="00F420AB">
        <w:rPr>
          <w:rFonts w:ascii="Georgia" w:hAnsi="Georgia"/>
          <w:b/>
        </w:rPr>
        <w:t>’s</w:t>
      </w:r>
      <w:r w:rsidRPr="00F420AB">
        <w:rPr>
          <w:rFonts w:ascii="Georgia" w:hAnsi="Georgia"/>
          <w:b/>
        </w:rPr>
        <w:t xml:space="preserve"> School Information</w:t>
      </w:r>
    </w:p>
    <w:p w14:paraId="1462C50E" w14:textId="77777777" w:rsidR="00AB5017" w:rsidRPr="00F420AB" w:rsidRDefault="00AB5017" w:rsidP="007C5F7E">
      <w:pPr>
        <w:rPr>
          <w:rFonts w:ascii="Georgia" w:hAnsi="Georgia"/>
        </w:rPr>
      </w:pPr>
    </w:p>
    <w:p w14:paraId="2C2E7324" w14:textId="74EF8DFD" w:rsidR="00AB5017" w:rsidRPr="00F420AB" w:rsidRDefault="00472AC1" w:rsidP="007C5F7E">
      <w:pPr>
        <w:rPr>
          <w:rFonts w:ascii="Georgia" w:hAnsi="Georgia"/>
        </w:rPr>
      </w:pPr>
      <w:r>
        <w:rPr>
          <w:rFonts w:ascii="Georgia" w:hAnsi="Georgia"/>
        </w:rPr>
        <w:t xml:space="preserve">School </w:t>
      </w:r>
      <w:r w:rsidR="00AB5017" w:rsidRPr="00F420AB">
        <w:rPr>
          <w:rFonts w:ascii="Georgia" w:hAnsi="Georgia"/>
        </w:rPr>
        <w:t>Name:</w:t>
      </w:r>
      <w:r w:rsidR="007C5F7E">
        <w:rPr>
          <w:rFonts w:ascii="Georgia" w:hAnsi="Georgia"/>
        </w:rPr>
        <w:tab/>
      </w:r>
      <w:r>
        <w:rPr>
          <w:rFonts w:ascii="Georgia" w:hAnsi="Georgia"/>
        </w:rPr>
        <w:t>_____</w:t>
      </w:r>
      <w:r w:rsidR="007C5F7E">
        <w:rPr>
          <w:rFonts w:ascii="Georgia" w:hAnsi="Georgia"/>
        </w:rPr>
        <w:t>_________________________________________</w:t>
      </w:r>
    </w:p>
    <w:p w14:paraId="0D0409BE" w14:textId="77777777" w:rsidR="00AB5017" w:rsidRPr="00F420AB" w:rsidRDefault="00AB5017" w:rsidP="007C5F7E">
      <w:pPr>
        <w:rPr>
          <w:rFonts w:ascii="Georgia" w:hAnsi="Georgia"/>
        </w:rPr>
      </w:pPr>
    </w:p>
    <w:p w14:paraId="6EF67372" w14:textId="77777777" w:rsidR="00F420AB" w:rsidRPr="00F420AB" w:rsidRDefault="00F420AB" w:rsidP="007C5F7E">
      <w:pPr>
        <w:rPr>
          <w:rFonts w:ascii="Georgia" w:hAnsi="Georgia"/>
        </w:rPr>
      </w:pPr>
      <w:r w:rsidRPr="00F420AB">
        <w:rPr>
          <w:rFonts w:ascii="Georgia" w:hAnsi="Georgia"/>
        </w:rPr>
        <w:t>Phone Number</w:t>
      </w:r>
      <w:r w:rsidR="007C5F7E">
        <w:rPr>
          <w:rFonts w:ascii="Georgia" w:hAnsi="Georgia"/>
        </w:rPr>
        <w:t>:</w:t>
      </w:r>
      <w:r w:rsidR="007C5F7E">
        <w:rPr>
          <w:rFonts w:ascii="Georgia" w:hAnsi="Georgia"/>
        </w:rPr>
        <w:tab/>
        <w:t>______________________________________________</w:t>
      </w:r>
    </w:p>
    <w:p w14:paraId="7FB7C9CE" w14:textId="77777777" w:rsidR="00F420AB" w:rsidRPr="00F420AB" w:rsidRDefault="00F420AB" w:rsidP="007C5F7E">
      <w:pPr>
        <w:rPr>
          <w:rFonts w:ascii="Georgia" w:hAnsi="Georgia"/>
        </w:rPr>
      </w:pPr>
    </w:p>
    <w:p w14:paraId="48C5EB88" w14:textId="77777777" w:rsidR="007C5F7E" w:rsidRDefault="007C5F7E" w:rsidP="007C5F7E">
      <w:pPr>
        <w:jc w:val="center"/>
        <w:rPr>
          <w:rFonts w:ascii="Georgia" w:hAnsi="Georgia"/>
          <w:b/>
        </w:rPr>
      </w:pPr>
    </w:p>
    <w:p w14:paraId="6BE99872" w14:textId="77777777" w:rsidR="00CB2CD5" w:rsidRDefault="00CB2CD5" w:rsidP="007C5F7E">
      <w:pPr>
        <w:jc w:val="center"/>
        <w:rPr>
          <w:rFonts w:ascii="Georgia" w:hAnsi="Georgia"/>
          <w:b/>
        </w:rPr>
      </w:pPr>
    </w:p>
    <w:p w14:paraId="7B8A37A9" w14:textId="77777777" w:rsidR="00F420AB" w:rsidRPr="00F420AB" w:rsidRDefault="00F420AB" w:rsidP="007C5F7E">
      <w:pPr>
        <w:jc w:val="center"/>
        <w:rPr>
          <w:rFonts w:ascii="Georgia" w:hAnsi="Georgia"/>
          <w:b/>
        </w:rPr>
      </w:pPr>
      <w:r w:rsidRPr="00F420AB">
        <w:rPr>
          <w:rFonts w:ascii="Georgia" w:hAnsi="Georgia"/>
          <w:b/>
        </w:rPr>
        <w:t>Nominator’s Information</w:t>
      </w:r>
    </w:p>
    <w:p w14:paraId="00863E1E" w14:textId="77777777" w:rsidR="00F420AB" w:rsidRPr="00F420AB" w:rsidRDefault="00F420AB" w:rsidP="007C5F7E">
      <w:pPr>
        <w:rPr>
          <w:rFonts w:ascii="Georgia" w:hAnsi="Georgia"/>
        </w:rPr>
      </w:pPr>
    </w:p>
    <w:p w14:paraId="3909B1C8" w14:textId="77777777" w:rsidR="00F420AB" w:rsidRPr="00F420AB" w:rsidRDefault="00F420AB" w:rsidP="007C5F7E">
      <w:pPr>
        <w:rPr>
          <w:rFonts w:ascii="Georgia" w:hAnsi="Georgia"/>
        </w:rPr>
      </w:pPr>
      <w:r w:rsidRPr="00F420AB">
        <w:rPr>
          <w:rFonts w:ascii="Georgia" w:hAnsi="Georgia"/>
        </w:rPr>
        <w:t>Name:</w:t>
      </w:r>
      <w:r w:rsidR="007C5F7E">
        <w:rPr>
          <w:rFonts w:ascii="Georgia" w:hAnsi="Georgia"/>
        </w:rPr>
        <w:tab/>
      </w:r>
      <w:r w:rsidR="007C5F7E">
        <w:rPr>
          <w:rFonts w:ascii="Georgia" w:hAnsi="Georgia"/>
        </w:rPr>
        <w:tab/>
      </w:r>
      <w:r w:rsidR="007C5F7E">
        <w:rPr>
          <w:rFonts w:ascii="Georgia" w:hAnsi="Georgia"/>
        </w:rPr>
        <w:tab/>
        <w:t>______________________________________________</w:t>
      </w:r>
    </w:p>
    <w:p w14:paraId="43F617EE" w14:textId="77777777" w:rsidR="00F420AB" w:rsidRPr="00F420AB" w:rsidRDefault="00F420AB" w:rsidP="007C5F7E">
      <w:pPr>
        <w:rPr>
          <w:rFonts w:ascii="Georgia" w:hAnsi="Georgia"/>
        </w:rPr>
      </w:pPr>
    </w:p>
    <w:p w14:paraId="5300D555" w14:textId="77777777" w:rsidR="00F420AB" w:rsidRPr="00F420AB" w:rsidRDefault="00F420AB" w:rsidP="007C5F7E">
      <w:pPr>
        <w:rPr>
          <w:rFonts w:ascii="Georgia" w:hAnsi="Georgia"/>
        </w:rPr>
      </w:pPr>
      <w:r w:rsidRPr="00F420AB">
        <w:rPr>
          <w:rFonts w:ascii="Georgia" w:hAnsi="Georgia"/>
        </w:rPr>
        <w:t>Position or Role:</w:t>
      </w:r>
      <w:r w:rsidR="007C5F7E">
        <w:rPr>
          <w:rFonts w:ascii="Georgia" w:hAnsi="Georgia"/>
        </w:rPr>
        <w:tab/>
        <w:t>______________________________________________</w:t>
      </w:r>
    </w:p>
    <w:p w14:paraId="62050FD8" w14:textId="77777777" w:rsidR="00F420AB" w:rsidRPr="00F420AB" w:rsidRDefault="00F420AB" w:rsidP="007C5F7E">
      <w:pPr>
        <w:rPr>
          <w:rFonts w:ascii="Georgia" w:hAnsi="Georgia"/>
        </w:rPr>
      </w:pPr>
    </w:p>
    <w:p w14:paraId="773DB5DF" w14:textId="77777777" w:rsidR="00F420AB" w:rsidRPr="00F420AB" w:rsidRDefault="00F420AB" w:rsidP="007C5F7E">
      <w:pPr>
        <w:rPr>
          <w:rFonts w:ascii="Georgia" w:hAnsi="Georgia"/>
        </w:rPr>
      </w:pPr>
      <w:r w:rsidRPr="00F420AB">
        <w:rPr>
          <w:rFonts w:ascii="Georgia" w:hAnsi="Georgia"/>
        </w:rPr>
        <w:t>Email:</w:t>
      </w:r>
      <w:r w:rsidR="007C5F7E">
        <w:rPr>
          <w:rFonts w:ascii="Georgia" w:hAnsi="Georgia"/>
        </w:rPr>
        <w:tab/>
      </w:r>
      <w:r w:rsidR="007C5F7E">
        <w:rPr>
          <w:rFonts w:ascii="Georgia" w:hAnsi="Georgia"/>
        </w:rPr>
        <w:tab/>
      </w:r>
      <w:r w:rsidR="007C5F7E">
        <w:rPr>
          <w:rFonts w:ascii="Georgia" w:hAnsi="Georgia"/>
        </w:rPr>
        <w:tab/>
        <w:t>______________________________________________</w:t>
      </w:r>
    </w:p>
    <w:p w14:paraId="15771524" w14:textId="77777777" w:rsidR="00F420AB" w:rsidRPr="00F420AB" w:rsidRDefault="00F420AB" w:rsidP="007C5F7E">
      <w:pPr>
        <w:rPr>
          <w:rFonts w:ascii="Georgia" w:hAnsi="Georgia"/>
        </w:rPr>
      </w:pPr>
    </w:p>
    <w:p w14:paraId="1472B390" w14:textId="77777777" w:rsidR="00F420AB" w:rsidRPr="00F420AB" w:rsidRDefault="00F420AB" w:rsidP="007C5F7E">
      <w:pPr>
        <w:rPr>
          <w:rFonts w:ascii="Georgia" w:hAnsi="Georgia"/>
        </w:rPr>
      </w:pPr>
      <w:r w:rsidRPr="00F420AB">
        <w:rPr>
          <w:rFonts w:ascii="Georgia" w:hAnsi="Georgia"/>
        </w:rPr>
        <w:t>Phone Number:</w:t>
      </w:r>
      <w:r w:rsidR="007C5F7E">
        <w:rPr>
          <w:rFonts w:ascii="Georgia" w:hAnsi="Georgia"/>
        </w:rPr>
        <w:tab/>
        <w:t>______________________________________________</w:t>
      </w:r>
    </w:p>
    <w:p w14:paraId="0F5F589B" w14:textId="77777777" w:rsidR="00CB2CD5" w:rsidRDefault="00CB2CD5" w:rsidP="00AB5017">
      <w:pPr>
        <w:rPr>
          <w:rFonts w:ascii="Georgia" w:hAnsi="Georgia"/>
        </w:rPr>
      </w:pPr>
    </w:p>
    <w:p w14:paraId="57D6FC1D" w14:textId="77777777" w:rsidR="00CB2CD5" w:rsidRDefault="00CB2CD5" w:rsidP="00AB5017">
      <w:pPr>
        <w:rPr>
          <w:rFonts w:ascii="Georgia" w:hAnsi="Georgia"/>
        </w:rPr>
      </w:pPr>
    </w:p>
    <w:p w14:paraId="6D92BB26" w14:textId="77777777" w:rsidR="00CB2CD5" w:rsidRDefault="00CB2CD5" w:rsidP="00AB5017">
      <w:pPr>
        <w:rPr>
          <w:rFonts w:ascii="Georgia" w:hAnsi="Georgia"/>
        </w:rPr>
      </w:pPr>
    </w:p>
    <w:p w14:paraId="3122A01C" w14:textId="77777777" w:rsidR="00F420AB" w:rsidRPr="00F420AB" w:rsidRDefault="00F420AB" w:rsidP="00AB5017">
      <w:pPr>
        <w:rPr>
          <w:rFonts w:ascii="Georgia" w:hAnsi="Georgia"/>
        </w:rPr>
      </w:pPr>
      <w:r w:rsidRPr="00F420AB">
        <w:rPr>
          <w:rFonts w:ascii="Georgia" w:hAnsi="Georgia"/>
        </w:rPr>
        <w:t>________________________</w:t>
      </w:r>
      <w:r w:rsidRPr="00F420AB">
        <w:rPr>
          <w:rFonts w:ascii="Georgia" w:hAnsi="Georgia"/>
        </w:rPr>
        <w:tab/>
      </w:r>
      <w:r w:rsidRPr="00F420AB">
        <w:rPr>
          <w:rFonts w:ascii="Georgia" w:hAnsi="Georgia"/>
        </w:rPr>
        <w:tab/>
      </w:r>
      <w:r>
        <w:rPr>
          <w:rFonts w:ascii="Georgia" w:hAnsi="Georgia"/>
        </w:rPr>
        <w:tab/>
      </w:r>
      <w:r w:rsidRPr="00F420AB">
        <w:rPr>
          <w:rFonts w:ascii="Georgia" w:hAnsi="Georgia"/>
        </w:rPr>
        <w:t>______________________</w:t>
      </w:r>
    </w:p>
    <w:p w14:paraId="18651D07" w14:textId="77777777" w:rsidR="00AB5017" w:rsidRPr="00AB5017" w:rsidRDefault="00F420AB" w:rsidP="00AB5017">
      <w:r w:rsidRPr="00F420AB">
        <w:rPr>
          <w:rFonts w:ascii="Georgia" w:hAnsi="Georgia"/>
        </w:rPr>
        <w:t>Nominator’s Signature</w:t>
      </w:r>
      <w:r w:rsidRPr="00F420AB">
        <w:rPr>
          <w:rFonts w:ascii="Georgia" w:hAnsi="Georgia"/>
        </w:rPr>
        <w:tab/>
      </w:r>
      <w:r w:rsidRPr="00F420AB">
        <w:rPr>
          <w:rFonts w:ascii="Georgia" w:hAnsi="Georgia"/>
        </w:rPr>
        <w:tab/>
      </w:r>
      <w:r w:rsidRPr="00F420AB">
        <w:rPr>
          <w:rFonts w:ascii="Georgia" w:hAnsi="Georgia"/>
        </w:rPr>
        <w:tab/>
      </w:r>
      <w:r w:rsidRPr="00F420AB">
        <w:rPr>
          <w:rFonts w:ascii="Georgia" w:hAnsi="Georgia"/>
        </w:rPr>
        <w:tab/>
      </w:r>
      <w:r w:rsidRPr="00F420AB">
        <w:rPr>
          <w:rFonts w:ascii="Georgia" w:hAnsi="Georgia"/>
        </w:rPr>
        <w:tab/>
        <w:t>Principal’s Signature</w:t>
      </w:r>
    </w:p>
    <w:sectPr w:rsidR="00AB5017" w:rsidRPr="00AB5017" w:rsidSect="002855FE">
      <w:footerReference w:type="even" r:id="rId9"/>
      <w:footerReference w:type="default" r:id="rId10"/>
      <w:pgSz w:w="12240" w:h="15840"/>
      <w:pgMar w:top="1440" w:right="1440" w:bottom="1440" w:left="1440" w:header="72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BF1EC" w14:textId="77777777" w:rsidR="002855FE" w:rsidRDefault="002855FE" w:rsidP="002855FE">
      <w:r>
        <w:separator/>
      </w:r>
    </w:p>
  </w:endnote>
  <w:endnote w:type="continuationSeparator" w:id="0">
    <w:p w14:paraId="655CA87D" w14:textId="77777777" w:rsidR="002855FE" w:rsidRDefault="002855FE" w:rsidP="0028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Calibri"/>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68AF2" w14:textId="77777777" w:rsidR="00C42481" w:rsidRDefault="00C0610D">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649D61B2" w14:textId="77777777" w:rsidR="00C42481" w:rsidRDefault="007E7E8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D938" w14:textId="42648B48" w:rsidR="00C36B90" w:rsidRDefault="00C36B90">
    <w:pPr>
      <w:pStyle w:val="Footer"/>
    </w:pPr>
  </w:p>
  <w:p w14:paraId="1DA97F27" w14:textId="77777777" w:rsidR="00C36B90" w:rsidRDefault="00C36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9A20" w14:textId="77777777" w:rsidR="002855FE" w:rsidRDefault="002855FE" w:rsidP="002855FE">
      <w:r>
        <w:separator/>
      </w:r>
    </w:p>
  </w:footnote>
  <w:footnote w:type="continuationSeparator" w:id="0">
    <w:p w14:paraId="67035358" w14:textId="77777777" w:rsidR="002855FE" w:rsidRDefault="002855FE" w:rsidP="00285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5B8C"/>
    <w:multiLevelType w:val="multilevel"/>
    <w:tmpl w:val="BA107DBA"/>
    <w:lvl w:ilvl="0">
      <w:start w:val="1"/>
      <w:numFmt w:val="bullet"/>
      <w:lvlText w:val="❖"/>
      <w:lvlJc w:val="left"/>
      <w:pPr>
        <w:ind w:left="488" w:hanging="244"/>
      </w:pPr>
      <w:rPr>
        <w:rFonts w:ascii="Noto Sans Symbols" w:eastAsia="Noto Sans Symbols" w:hAnsi="Noto Sans Symbols" w:cs="Noto Sans Symbols"/>
        <w:color w:val="006B54"/>
        <w:sz w:val="20"/>
        <w:szCs w:val="20"/>
      </w:rPr>
    </w:lvl>
    <w:lvl w:ilvl="1">
      <w:start w:val="1"/>
      <w:numFmt w:val="bullet"/>
      <w:lvlText w:val="o"/>
      <w:lvlJc w:val="left"/>
      <w:pPr>
        <w:ind w:left="1468" w:hanging="360"/>
      </w:pPr>
      <w:rPr>
        <w:rFonts w:ascii="Courier New" w:eastAsia="Courier New" w:hAnsi="Courier New" w:cs="Courier New"/>
      </w:rPr>
    </w:lvl>
    <w:lvl w:ilvl="2">
      <w:start w:val="1"/>
      <w:numFmt w:val="bullet"/>
      <w:lvlText w:val="▪"/>
      <w:lvlJc w:val="left"/>
      <w:pPr>
        <w:ind w:left="2188" w:hanging="360"/>
      </w:pPr>
      <w:rPr>
        <w:rFonts w:ascii="Noto Sans Symbols" w:eastAsia="Noto Sans Symbols" w:hAnsi="Noto Sans Symbols" w:cs="Noto Sans Symbols"/>
      </w:rPr>
    </w:lvl>
    <w:lvl w:ilvl="3">
      <w:start w:val="1"/>
      <w:numFmt w:val="bullet"/>
      <w:lvlText w:val="●"/>
      <w:lvlJc w:val="left"/>
      <w:pPr>
        <w:ind w:left="2908" w:hanging="360"/>
      </w:pPr>
      <w:rPr>
        <w:rFonts w:ascii="Noto Sans Symbols" w:eastAsia="Noto Sans Symbols" w:hAnsi="Noto Sans Symbols" w:cs="Noto Sans Symbols"/>
      </w:rPr>
    </w:lvl>
    <w:lvl w:ilvl="4">
      <w:start w:val="1"/>
      <w:numFmt w:val="bullet"/>
      <w:lvlText w:val="o"/>
      <w:lvlJc w:val="left"/>
      <w:pPr>
        <w:ind w:left="3628" w:hanging="360"/>
      </w:pPr>
      <w:rPr>
        <w:rFonts w:ascii="Courier New" w:eastAsia="Courier New" w:hAnsi="Courier New" w:cs="Courier New"/>
      </w:rPr>
    </w:lvl>
    <w:lvl w:ilvl="5">
      <w:start w:val="1"/>
      <w:numFmt w:val="bullet"/>
      <w:lvlText w:val="▪"/>
      <w:lvlJc w:val="left"/>
      <w:pPr>
        <w:ind w:left="4348" w:hanging="360"/>
      </w:pPr>
      <w:rPr>
        <w:rFonts w:ascii="Noto Sans Symbols" w:eastAsia="Noto Sans Symbols" w:hAnsi="Noto Sans Symbols" w:cs="Noto Sans Symbols"/>
      </w:rPr>
    </w:lvl>
    <w:lvl w:ilvl="6">
      <w:start w:val="1"/>
      <w:numFmt w:val="bullet"/>
      <w:lvlText w:val="●"/>
      <w:lvlJc w:val="left"/>
      <w:pPr>
        <w:ind w:left="5068" w:hanging="360"/>
      </w:pPr>
      <w:rPr>
        <w:rFonts w:ascii="Noto Sans Symbols" w:eastAsia="Noto Sans Symbols" w:hAnsi="Noto Sans Symbols" w:cs="Noto Sans Symbols"/>
      </w:rPr>
    </w:lvl>
    <w:lvl w:ilvl="7">
      <w:start w:val="1"/>
      <w:numFmt w:val="bullet"/>
      <w:lvlText w:val="o"/>
      <w:lvlJc w:val="left"/>
      <w:pPr>
        <w:ind w:left="5788" w:hanging="360"/>
      </w:pPr>
      <w:rPr>
        <w:rFonts w:ascii="Courier New" w:eastAsia="Courier New" w:hAnsi="Courier New" w:cs="Courier New"/>
      </w:rPr>
    </w:lvl>
    <w:lvl w:ilvl="8">
      <w:start w:val="1"/>
      <w:numFmt w:val="bullet"/>
      <w:lvlText w:val="▪"/>
      <w:lvlJc w:val="left"/>
      <w:pPr>
        <w:ind w:left="6508" w:hanging="360"/>
      </w:pPr>
      <w:rPr>
        <w:rFonts w:ascii="Noto Sans Symbols" w:eastAsia="Noto Sans Symbols" w:hAnsi="Noto Sans Symbols" w:cs="Noto Sans Symbols"/>
      </w:rPr>
    </w:lvl>
  </w:abstractNum>
  <w:abstractNum w:abstractNumId="1" w15:restartNumberingAfterBreak="0">
    <w:nsid w:val="05CB7AA5"/>
    <w:multiLevelType w:val="multilevel"/>
    <w:tmpl w:val="D044797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D0FC7"/>
    <w:multiLevelType w:val="hybridMultilevel"/>
    <w:tmpl w:val="1F28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22015D"/>
    <w:multiLevelType w:val="multilevel"/>
    <w:tmpl w:val="031202FC"/>
    <w:lvl w:ilvl="0">
      <w:start w:val="1"/>
      <w:numFmt w:val="bullet"/>
      <w:lvlText w:val="❖"/>
      <w:lvlJc w:val="left"/>
      <w:pPr>
        <w:ind w:left="622" w:hanging="243"/>
      </w:pPr>
      <w:rPr>
        <w:rFonts w:ascii="Noto Sans Symbols" w:eastAsia="Noto Sans Symbols" w:hAnsi="Noto Sans Symbols" w:cs="Noto Sans Symbols"/>
        <w:color w:val="006B54"/>
        <w:sz w:val="20"/>
        <w:szCs w:val="20"/>
      </w:rPr>
    </w:lvl>
    <w:lvl w:ilvl="1">
      <w:start w:val="1"/>
      <w:numFmt w:val="bullet"/>
      <w:lvlText w:val="o"/>
      <w:lvlJc w:val="left"/>
      <w:pPr>
        <w:ind w:left="1602" w:hanging="360"/>
      </w:pPr>
      <w:rPr>
        <w:rFonts w:ascii="Courier New" w:eastAsia="Courier New" w:hAnsi="Courier New" w:cs="Courier New"/>
      </w:rPr>
    </w:lvl>
    <w:lvl w:ilvl="2">
      <w:start w:val="1"/>
      <w:numFmt w:val="bullet"/>
      <w:lvlText w:val="▪"/>
      <w:lvlJc w:val="left"/>
      <w:pPr>
        <w:ind w:left="2322" w:hanging="360"/>
      </w:pPr>
      <w:rPr>
        <w:rFonts w:ascii="Noto Sans Symbols" w:eastAsia="Noto Sans Symbols" w:hAnsi="Noto Sans Symbols" w:cs="Noto Sans Symbols"/>
      </w:rPr>
    </w:lvl>
    <w:lvl w:ilvl="3">
      <w:start w:val="1"/>
      <w:numFmt w:val="bullet"/>
      <w:lvlText w:val="●"/>
      <w:lvlJc w:val="left"/>
      <w:pPr>
        <w:ind w:left="3042" w:hanging="360"/>
      </w:pPr>
      <w:rPr>
        <w:rFonts w:ascii="Noto Sans Symbols" w:eastAsia="Noto Sans Symbols" w:hAnsi="Noto Sans Symbols" w:cs="Noto Sans Symbols"/>
      </w:rPr>
    </w:lvl>
    <w:lvl w:ilvl="4">
      <w:start w:val="1"/>
      <w:numFmt w:val="bullet"/>
      <w:lvlText w:val="o"/>
      <w:lvlJc w:val="left"/>
      <w:pPr>
        <w:ind w:left="3762" w:hanging="360"/>
      </w:pPr>
      <w:rPr>
        <w:rFonts w:ascii="Courier New" w:eastAsia="Courier New" w:hAnsi="Courier New" w:cs="Courier New"/>
      </w:rPr>
    </w:lvl>
    <w:lvl w:ilvl="5">
      <w:start w:val="1"/>
      <w:numFmt w:val="bullet"/>
      <w:lvlText w:val="▪"/>
      <w:lvlJc w:val="left"/>
      <w:pPr>
        <w:ind w:left="4482" w:hanging="360"/>
      </w:pPr>
      <w:rPr>
        <w:rFonts w:ascii="Noto Sans Symbols" w:eastAsia="Noto Sans Symbols" w:hAnsi="Noto Sans Symbols" w:cs="Noto Sans Symbols"/>
      </w:rPr>
    </w:lvl>
    <w:lvl w:ilvl="6">
      <w:start w:val="1"/>
      <w:numFmt w:val="bullet"/>
      <w:lvlText w:val="●"/>
      <w:lvlJc w:val="left"/>
      <w:pPr>
        <w:ind w:left="5202" w:hanging="360"/>
      </w:pPr>
      <w:rPr>
        <w:rFonts w:ascii="Noto Sans Symbols" w:eastAsia="Noto Sans Symbols" w:hAnsi="Noto Sans Symbols" w:cs="Noto Sans Symbols"/>
      </w:rPr>
    </w:lvl>
    <w:lvl w:ilvl="7">
      <w:start w:val="1"/>
      <w:numFmt w:val="bullet"/>
      <w:lvlText w:val="o"/>
      <w:lvlJc w:val="left"/>
      <w:pPr>
        <w:ind w:left="5922" w:hanging="360"/>
      </w:pPr>
      <w:rPr>
        <w:rFonts w:ascii="Courier New" w:eastAsia="Courier New" w:hAnsi="Courier New" w:cs="Courier New"/>
      </w:rPr>
    </w:lvl>
    <w:lvl w:ilvl="8">
      <w:start w:val="1"/>
      <w:numFmt w:val="bullet"/>
      <w:lvlText w:val="▪"/>
      <w:lvlJc w:val="left"/>
      <w:pPr>
        <w:ind w:left="6642" w:hanging="360"/>
      </w:pPr>
      <w:rPr>
        <w:rFonts w:ascii="Noto Sans Symbols" w:eastAsia="Noto Sans Symbols" w:hAnsi="Noto Sans Symbols" w:cs="Noto Sans Symbols"/>
      </w:rPr>
    </w:lvl>
  </w:abstractNum>
  <w:abstractNum w:abstractNumId="4" w15:restartNumberingAfterBreak="0">
    <w:nsid w:val="165F6863"/>
    <w:multiLevelType w:val="hybridMultilevel"/>
    <w:tmpl w:val="D3CA8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5F370B"/>
    <w:multiLevelType w:val="multilevel"/>
    <w:tmpl w:val="B16299AA"/>
    <w:lvl w:ilvl="0">
      <w:start w:val="1"/>
      <w:numFmt w:val="bullet"/>
      <w:lvlText w:val="❖"/>
      <w:lvlJc w:val="left"/>
      <w:pPr>
        <w:ind w:left="720" w:hanging="360"/>
      </w:pPr>
      <w:rPr>
        <w:rFonts w:ascii="Noto Sans Symbols" w:eastAsia="Noto Sans Symbols" w:hAnsi="Noto Sans Symbols" w:cs="Noto Sans Symbols"/>
        <w:color w:val="006B54"/>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CF7B07"/>
    <w:multiLevelType w:val="hybridMultilevel"/>
    <w:tmpl w:val="F962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61303"/>
    <w:multiLevelType w:val="hybridMultilevel"/>
    <w:tmpl w:val="3F40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0610E"/>
    <w:multiLevelType w:val="hybridMultilevel"/>
    <w:tmpl w:val="5C1CF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F84902"/>
    <w:multiLevelType w:val="multilevel"/>
    <w:tmpl w:val="20BE9B80"/>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0C2EEE"/>
    <w:multiLevelType w:val="multilevel"/>
    <w:tmpl w:val="5C16101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082A7D"/>
    <w:multiLevelType w:val="multilevel"/>
    <w:tmpl w:val="7EFC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0"/>
  </w:num>
  <w:num w:numId="3">
    <w:abstractNumId w:val="5"/>
  </w:num>
  <w:num w:numId="4">
    <w:abstractNumId w:val="9"/>
  </w:num>
  <w:num w:numId="5">
    <w:abstractNumId w:val="0"/>
  </w:num>
  <w:num w:numId="6">
    <w:abstractNumId w:val="11"/>
  </w:num>
  <w:num w:numId="7">
    <w:abstractNumId w:val="1"/>
  </w:num>
  <w:num w:numId="8">
    <w:abstractNumId w:val="7"/>
  </w:num>
  <w:num w:numId="9">
    <w:abstractNumId w:val="2"/>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FE"/>
    <w:rsid w:val="00167AD1"/>
    <w:rsid w:val="0017222C"/>
    <w:rsid w:val="002855FE"/>
    <w:rsid w:val="00472AC1"/>
    <w:rsid w:val="005C64CB"/>
    <w:rsid w:val="00681D57"/>
    <w:rsid w:val="00735B98"/>
    <w:rsid w:val="00740FAE"/>
    <w:rsid w:val="00754193"/>
    <w:rsid w:val="00756E1A"/>
    <w:rsid w:val="007C5F7E"/>
    <w:rsid w:val="007D1148"/>
    <w:rsid w:val="007E7E8B"/>
    <w:rsid w:val="00822F56"/>
    <w:rsid w:val="008D1296"/>
    <w:rsid w:val="00A6604D"/>
    <w:rsid w:val="00A858F4"/>
    <w:rsid w:val="00AB5017"/>
    <w:rsid w:val="00AF2262"/>
    <w:rsid w:val="00B031C5"/>
    <w:rsid w:val="00BB274B"/>
    <w:rsid w:val="00C0610D"/>
    <w:rsid w:val="00C36B90"/>
    <w:rsid w:val="00CB2CD5"/>
    <w:rsid w:val="00CE31F5"/>
    <w:rsid w:val="00E710D0"/>
    <w:rsid w:val="00F4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F8180F"/>
  <w15:chartTrackingRefBased/>
  <w15:docId w15:val="{12A0C90C-48C3-4360-A849-AC82FEAD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5FE"/>
    <w:pPr>
      <w:spacing w:after="0" w:line="240" w:lineRule="auto"/>
    </w:pPr>
    <w:rPr>
      <w:rFonts w:ascii="Times" w:eastAsia="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2855FE"/>
    <w:pPr>
      <w:jc w:val="center"/>
    </w:pPr>
    <w:rPr>
      <w:sz w:val="44"/>
      <w:szCs w:val="44"/>
    </w:rPr>
  </w:style>
  <w:style w:type="character" w:customStyle="1" w:styleId="SubtitleChar">
    <w:name w:val="Subtitle Char"/>
    <w:basedOn w:val="DefaultParagraphFont"/>
    <w:link w:val="Subtitle"/>
    <w:uiPriority w:val="11"/>
    <w:rsid w:val="002855FE"/>
    <w:rPr>
      <w:rFonts w:ascii="Times" w:eastAsia="Times" w:hAnsi="Times" w:cs="Times"/>
      <w:sz w:val="44"/>
      <w:szCs w:val="44"/>
    </w:rPr>
  </w:style>
  <w:style w:type="character" w:styleId="Hyperlink">
    <w:name w:val="Hyperlink"/>
    <w:basedOn w:val="DefaultParagraphFont"/>
    <w:uiPriority w:val="99"/>
    <w:unhideWhenUsed/>
    <w:rsid w:val="002855FE"/>
    <w:rPr>
      <w:color w:val="0563C1" w:themeColor="hyperlink"/>
      <w:u w:val="single"/>
    </w:rPr>
  </w:style>
  <w:style w:type="paragraph" w:styleId="Header">
    <w:name w:val="header"/>
    <w:basedOn w:val="Normal"/>
    <w:link w:val="HeaderChar"/>
    <w:uiPriority w:val="99"/>
    <w:unhideWhenUsed/>
    <w:rsid w:val="002855FE"/>
    <w:pPr>
      <w:tabs>
        <w:tab w:val="center" w:pos="4680"/>
        <w:tab w:val="right" w:pos="9360"/>
      </w:tabs>
    </w:pPr>
  </w:style>
  <w:style w:type="character" w:customStyle="1" w:styleId="HeaderChar">
    <w:name w:val="Header Char"/>
    <w:basedOn w:val="DefaultParagraphFont"/>
    <w:link w:val="Header"/>
    <w:uiPriority w:val="99"/>
    <w:rsid w:val="002855FE"/>
    <w:rPr>
      <w:rFonts w:ascii="Times" w:eastAsia="Times" w:hAnsi="Times" w:cs="Times"/>
      <w:sz w:val="24"/>
      <w:szCs w:val="24"/>
    </w:rPr>
  </w:style>
  <w:style w:type="paragraph" w:styleId="Footer">
    <w:name w:val="footer"/>
    <w:basedOn w:val="Normal"/>
    <w:link w:val="FooterChar"/>
    <w:uiPriority w:val="99"/>
    <w:unhideWhenUsed/>
    <w:rsid w:val="002855FE"/>
    <w:pPr>
      <w:tabs>
        <w:tab w:val="center" w:pos="4680"/>
        <w:tab w:val="right" w:pos="9360"/>
      </w:tabs>
    </w:pPr>
  </w:style>
  <w:style w:type="character" w:customStyle="1" w:styleId="FooterChar">
    <w:name w:val="Footer Char"/>
    <w:basedOn w:val="DefaultParagraphFont"/>
    <w:link w:val="Footer"/>
    <w:uiPriority w:val="99"/>
    <w:rsid w:val="002855FE"/>
    <w:rPr>
      <w:rFonts w:ascii="Times" w:eastAsia="Times" w:hAnsi="Times" w:cs="Times"/>
      <w:sz w:val="24"/>
      <w:szCs w:val="24"/>
    </w:rPr>
  </w:style>
  <w:style w:type="paragraph" w:styleId="ListParagraph">
    <w:name w:val="List Paragraph"/>
    <w:basedOn w:val="Normal"/>
    <w:uiPriority w:val="34"/>
    <w:qFormat/>
    <w:rsid w:val="00756E1A"/>
    <w:pPr>
      <w:ind w:left="720"/>
      <w:contextualSpacing/>
    </w:pPr>
  </w:style>
  <w:style w:type="character" w:styleId="UnresolvedMention">
    <w:name w:val="Unresolved Mention"/>
    <w:basedOn w:val="DefaultParagraphFont"/>
    <w:uiPriority w:val="99"/>
    <w:semiHidden/>
    <w:unhideWhenUsed/>
    <w:rsid w:val="00CE31F5"/>
    <w:rPr>
      <w:color w:val="605E5C"/>
      <w:shd w:val="clear" w:color="auto" w:fill="E1DFDD"/>
    </w:rPr>
  </w:style>
  <w:style w:type="character" w:styleId="CommentReference">
    <w:name w:val="annotation reference"/>
    <w:basedOn w:val="DefaultParagraphFont"/>
    <w:uiPriority w:val="99"/>
    <w:semiHidden/>
    <w:unhideWhenUsed/>
    <w:rsid w:val="00735B98"/>
    <w:rPr>
      <w:sz w:val="16"/>
      <w:szCs w:val="16"/>
    </w:rPr>
  </w:style>
  <w:style w:type="paragraph" w:styleId="CommentText">
    <w:name w:val="annotation text"/>
    <w:basedOn w:val="Normal"/>
    <w:link w:val="CommentTextChar"/>
    <w:uiPriority w:val="99"/>
    <w:semiHidden/>
    <w:unhideWhenUsed/>
    <w:rsid w:val="00735B98"/>
    <w:rPr>
      <w:sz w:val="20"/>
      <w:szCs w:val="20"/>
    </w:rPr>
  </w:style>
  <w:style w:type="character" w:customStyle="1" w:styleId="CommentTextChar">
    <w:name w:val="Comment Text Char"/>
    <w:basedOn w:val="DefaultParagraphFont"/>
    <w:link w:val="CommentText"/>
    <w:uiPriority w:val="99"/>
    <w:semiHidden/>
    <w:rsid w:val="00735B98"/>
    <w:rPr>
      <w:rFonts w:ascii="Times" w:eastAsia="Times" w:hAnsi="Times" w:cs="Times"/>
      <w:sz w:val="20"/>
      <w:szCs w:val="20"/>
    </w:rPr>
  </w:style>
  <w:style w:type="paragraph" w:styleId="CommentSubject">
    <w:name w:val="annotation subject"/>
    <w:basedOn w:val="CommentText"/>
    <w:next w:val="CommentText"/>
    <w:link w:val="CommentSubjectChar"/>
    <w:uiPriority w:val="99"/>
    <w:semiHidden/>
    <w:unhideWhenUsed/>
    <w:rsid w:val="00735B98"/>
    <w:rPr>
      <w:b/>
      <w:bCs/>
    </w:rPr>
  </w:style>
  <w:style w:type="character" w:customStyle="1" w:styleId="CommentSubjectChar">
    <w:name w:val="Comment Subject Char"/>
    <w:basedOn w:val="CommentTextChar"/>
    <w:link w:val="CommentSubject"/>
    <w:uiPriority w:val="99"/>
    <w:semiHidden/>
    <w:rsid w:val="00735B98"/>
    <w:rPr>
      <w:rFonts w:ascii="Times" w:eastAsia="Times" w:hAnsi="Times" w:cs="Times"/>
      <w:b/>
      <w:bCs/>
      <w:sz w:val="20"/>
      <w:szCs w:val="20"/>
    </w:rPr>
  </w:style>
  <w:style w:type="paragraph" w:styleId="BalloonText">
    <w:name w:val="Balloon Text"/>
    <w:basedOn w:val="Normal"/>
    <w:link w:val="BalloonTextChar"/>
    <w:uiPriority w:val="99"/>
    <w:semiHidden/>
    <w:unhideWhenUsed/>
    <w:rsid w:val="00735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B98"/>
    <w:rPr>
      <w:rFonts w:ascii="Segoe UI" w:eastAsia="Times" w:hAnsi="Segoe UI" w:cs="Segoe UI"/>
      <w:sz w:val="18"/>
      <w:szCs w:val="18"/>
    </w:rPr>
  </w:style>
  <w:style w:type="paragraph" w:styleId="Revision">
    <w:name w:val="Revision"/>
    <w:hidden/>
    <w:uiPriority w:val="99"/>
    <w:semiHidden/>
    <w:rsid w:val="00472AC1"/>
    <w:pPr>
      <w:spacing w:after="0" w:line="240" w:lineRule="auto"/>
    </w:pPr>
    <w:rPr>
      <w:rFonts w:ascii="Times" w:eastAsia="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_L_Lopez-Silvero@mcpsmd.org" TargetMode="External"/><Relationship Id="rId3" Type="http://schemas.openxmlformats.org/officeDocument/2006/relationships/settings" Target="settings.xml"/><Relationship Id="rId7" Type="http://schemas.openxmlformats.org/officeDocument/2006/relationships/hyperlink" Target="mailto:Casey_B_Crouse@mcpsm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Crouse, Casey B</dc:creator>
  <cp:keywords/>
  <dc:description/>
  <cp:lastModifiedBy>Lopez-Silvero, Maria L</cp:lastModifiedBy>
  <cp:revision>6</cp:revision>
  <cp:lastPrinted>2021-10-01T19:27:00Z</cp:lastPrinted>
  <dcterms:created xsi:type="dcterms:W3CDTF">2021-10-11T19:48:00Z</dcterms:created>
  <dcterms:modified xsi:type="dcterms:W3CDTF">2022-09-20T13:30:00Z</dcterms:modified>
</cp:coreProperties>
</file>