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3A174E" w:rsidRDefault="00831D63" w14:paraId="1E05B5DD" w14:textId="45EA81CC" w:rsidP="00F97694">
      <w:pPr>
        <w:jc w:val="center"/>
        <w:rPr>
          <w:b/>
          <w:rFonts w:ascii="Tahoma" w:cs="Tahoma" w:hAnsi="Tahoma"/>
          <w:sz w:val="26"/>
          <w:szCs w:val="26"/>
        </w:rPr>
      </w:pPr>
      <w:r>
        <w:rPr>
          <w:noProof/>
        </w:rPr>
        <w:drawing>
          <wp:anchor distT="0" distB="0" distR="114300" distL="114300" relativeHeight="251664384" behindDoc="0" allowOverlap="1" layoutInCell="1" locked="0" simplePos="0" wp14:anchorId="5A3C93EF" wp14:editId="61040C44">
            <wp:simplePos x="0" y="0"/>
            <wp:positionH relativeFrom="column">
              <wp:posOffset>5429250</wp:posOffset>
            </wp:positionH>
            <wp:positionV relativeFrom="paragraph">
              <wp:posOffset>0</wp:posOffset>
            </wp:positionV>
            <wp:extent cx="704850" cy="6642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R="114300" distL="114300" relativeHeight="251662336" behindDoc="0" allowOverlap="1" layoutInCell="1" locked="0" simplePos="0" wp14:anchorId="735781BD" wp14:editId="7F192538">
            <wp:simplePos x="0" y="0"/>
            <wp:positionH relativeFrom="column">
              <wp:posOffset>532765</wp:posOffset>
            </wp:positionH>
            <wp:positionV relativeFrom="paragraph">
              <wp:posOffset>0</wp:posOffset>
            </wp:positionV>
            <wp:extent cx="704215" cy="664210"/>
            <wp:effectExtent l="0" t="0" r="63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D6C" w:rsidRPr="00523E67">
        <w:rPr>
          <w:b/>
          <w:rFonts w:ascii="Tahoma" w:cs="Tahoma" w:hAnsi="Tahoma"/>
          <w:sz w:val="26"/>
          <w:szCs w:val="26"/>
        </w:rPr>
        <w:t xml:space="preserve">Clearance Sheet </w:t>
      </w:r>
      <w:r w:rsidR="000C1642">
        <w:rPr>
          <w:b/>
          <w:rFonts w:ascii="Tahoma" w:cs="Tahoma" w:hAnsi="Tahoma"/>
          <w:sz w:val="26"/>
          <w:szCs w:val="26"/>
        </w:rPr>
        <w:t>202</w:t>
      </w:r>
      <w:r w:rsidR="00F96BDB">
        <w:rPr>
          <w:b/>
          <w:rFonts w:ascii="Tahoma" w:cs="Tahoma" w:hAnsi="Tahoma"/>
          <w:sz w:val="26"/>
          <w:szCs w:val="26"/>
        </w:rPr>
        <w:t>2</w:t>
      </w:r>
      <w:r w:rsidR="000C1642">
        <w:rPr>
          <w:b/>
          <w:rFonts w:ascii="Tahoma" w:cs="Tahoma" w:hAnsi="Tahoma"/>
          <w:sz w:val="26"/>
          <w:szCs w:val="26"/>
        </w:rPr>
        <w:t>-202</w:t>
      </w:r>
      <w:r w:rsidR="00F96BDB">
        <w:rPr>
          <w:b/>
          <w:rFonts w:ascii="Tahoma" w:cs="Tahoma" w:hAnsi="Tahoma"/>
          <w:sz w:val="26"/>
          <w:szCs w:val="26"/>
        </w:rPr>
        <w:t>3</w:t>
      </w:r>
    </w:p>
    <w:p w:rsidR="00447D6E" w:rsidRDefault="00447D6E" w14:paraId="793A5051" w14:textId="77777777" w:rsidP="00F97694" w:rsidRPr="00523E67">
      <w:pPr>
        <w:jc w:val="center"/>
        <w:rPr>
          <w:b/>
          <w:rFonts w:ascii="Tahoma" w:cs="Tahoma" w:hAnsi="Tahoma"/>
          <w:sz w:val="26"/>
          <w:szCs w:val="26"/>
        </w:rPr>
      </w:pPr>
    </w:p>
    <w:p w:rsidR="001116E5" w:rsidRDefault="00484FE6" w14:paraId="5C1EA857" w14:textId="77777777" w:rsidP="001116E5" w:rsidRPr="00447D6E">
      <w:pPr>
        <w:jc w:val="center"/>
        <w:rPr>
          <w:b/>
          <w:u w:val="single"/>
          <w:rFonts w:ascii="Tahoma" w:cs="Tahoma" w:hAnsi="Tahoma"/>
        </w:rPr>
      </w:pPr>
      <w:r w:rsidRPr="00447D6E">
        <w:rPr>
          <w:b/>
          <w:u w:val="single"/>
          <w:rFonts w:ascii="Tahoma" w:cs="Tahoma" w:hAnsi="Tahoma"/>
        </w:rPr>
        <w:t xml:space="preserve">Seniors—Grade </w:t>
      </w:r>
      <w:r w:rsidR="003F3D6C" w:rsidRPr="00447D6E">
        <w:rPr>
          <w:b/>
          <w:u w:val="single"/>
          <w:rFonts w:ascii="Tahoma" w:cs="Tahoma" w:hAnsi="Tahoma"/>
        </w:rPr>
        <w:t>12</w:t>
      </w:r>
      <w:r w:rsidR="00EC2F0B" w:rsidRPr="00447D6E">
        <w:rPr>
          <w:b/>
          <w:u w:val="single"/>
          <w:rFonts w:ascii="Tahoma" w:cs="Tahoma" w:hAnsi="Tahoma"/>
        </w:rPr>
        <w:t xml:space="preserve"> </w:t>
      </w:r>
    </w:p>
    <w:p w:rsidR="00831D63" w:rsidRDefault="00831D63" w14:paraId="1F2CEF45" w14:textId="77777777" w:rsidP="001116E5" w:rsidRPr="00523E67">
      <w:pPr>
        <w:jc w:val="center"/>
        <w:rPr>
          <w:b/>
          <w:rFonts w:ascii="Tahoma" w:cs="Tahoma" w:hAnsi="Tahoma"/>
          <w:sz w:val="22"/>
          <w:szCs w:val="22"/>
        </w:rPr>
      </w:pPr>
    </w:p>
    <w:p w:rsidR="00831D63" w:rsidRDefault="00831D63" w14:paraId="5601ABCE" w14:textId="77777777" w:rsidP="00F97694">
      <w:pPr>
        <w:rPr>
          <w:rFonts w:ascii="Tahoma" w:cs="Tahoma" w:hAnsi="Tahoma"/>
          <w:sz w:val="22"/>
          <w:szCs w:val="22"/>
        </w:rPr>
      </w:pPr>
    </w:p>
    <w:p w:rsidR="00F97694" w:rsidRDefault="00F97694" w14:paraId="1928DF2C" w14:textId="669ABB63" w:rsidP="00F97694" w:rsidRPr="00523E67">
      <w:pPr>
        <w:rPr>
          <w:rFonts w:ascii="Tahoma" w:cs="Tahoma" w:hAnsi="Tahoma"/>
          <w:sz w:val="22"/>
          <w:szCs w:val="22"/>
        </w:rPr>
      </w:pPr>
      <w:r w:rsidRPr="00350C69">
        <w:rPr>
          <w:bCs/>
          <w:b/>
          <w:rFonts w:ascii="Tahoma" w:cs="Tahoma" w:hAnsi="Tahoma"/>
          <w:sz w:val="22"/>
          <w:szCs w:val="22"/>
        </w:rPr>
        <w:t>N</w:t>
      </w:r>
      <w:r w:rsidR="00447D6E">
        <w:rPr>
          <w:bCs/>
          <w:b/>
          <w:rFonts w:ascii="Tahoma" w:cs="Tahoma" w:hAnsi="Tahoma"/>
          <w:sz w:val="22"/>
          <w:szCs w:val="22"/>
        </w:rPr>
        <w:t>ame</w:t>
      </w:r>
      <w:r w:rsidRPr="00523E67">
        <w:rPr>
          <w:rFonts w:ascii="Tahoma" w:cs="Tahoma" w:hAnsi="Tahoma"/>
          <w:sz w:val="22"/>
          <w:szCs w:val="22"/>
        </w:rPr>
        <w:t xml:space="preserve"> ___________</w:t>
      </w:r>
      <w:r w:rsidR="00486B2E" w:rsidRPr="00523E67">
        <w:rPr>
          <w:rFonts w:ascii="Tahoma" w:cs="Tahoma" w:hAnsi="Tahoma"/>
          <w:sz w:val="22"/>
          <w:szCs w:val="22"/>
        </w:rPr>
        <w:t>___</w:t>
      </w:r>
      <w:r w:rsidR="008C4078" w:rsidRPr="00523E67">
        <w:rPr>
          <w:rFonts w:ascii="Tahoma" w:cs="Tahoma" w:hAnsi="Tahoma"/>
          <w:sz w:val="22"/>
          <w:szCs w:val="22"/>
        </w:rPr>
        <w:t>______</w:t>
      </w:r>
      <w:r w:rsidR="00AF29DF" w:rsidRPr="00523E67">
        <w:rPr>
          <w:rFonts w:ascii="Tahoma" w:cs="Tahoma" w:hAnsi="Tahoma"/>
          <w:sz w:val="22"/>
          <w:szCs w:val="22"/>
        </w:rPr>
        <w:t>____</w:t>
      </w:r>
      <w:r w:rsidR="00831D63">
        <w:rPr>
          <w:rFonts w:ascii="Tahoma" w:cs="Tahoma" w:hAnsi="Tahoma"/>
          <w:sz w:val="22"/>
          <w:szCs w:val="22"/>
        </w:rPr>
        <w:t>_____________________</w:t>
      </w:r>
      <w:r w:rsidR="00AF29DF" w:rsidRPr="00523E67">
        <w:rPr>
          <w:rFonts w:ascii="Tahoma" w:cs="Tahoma" w:hAnsi="Tahoma"/>
          <w:sz w:val="22"/>
          <w:szCs w:val="22"/>
        </w:rPr>
        <w:t>____</w:t>
      </w:r>
      <w:r w:rsidR="00AC7DAB">
        <w:rPr>
          <w:rFonts w:ascii="Tahoma" w:cs="Tahoma" w:hAnsi="Tahoma"/>
          <w:sz w:val="22"/>
          <w:szCs w:val="22"/>
        </w:rPr>
        <w:t>____</w:t>
      </w:r>
      <w:r w:rsidR="009A01B8">
        <w:rPr>
          <w:rFonts w:ascii="Tahoma" w:cs="Tahoma" w:hAnsi="Tahoma"/>
          <w:sz w:val="22"/>
          <w:szCs w:val="22"/>
        </w:rPr>
        <w:t xml:space="preserve">   </w:t>
      </w:r>
      <w:r w:rsidR="008C4078" w:rsidRPr="00350C69">
        <w:rPr>
          <w:bCs/>
          <w:b/>
          <w:rFonts w:ascii="Tahoma" w:cs="Tahoma" w:hAnsi="Tahoma"/>
          <w:sz w:val="22"/>
          <w:szCs w:val="22"/>
        </w:rPr>
        <w:t>ID#</w:t>
      </w:r>
      <w:r w:rsidR="008C4078" w:rsidRPr="00523E67">
        <w:rPr>
          <w:rFonts w:ascii="Tahoma" w:cs="Tahoma" w:hAnsi="Tahoma"/>
          <w:sz w:val="22"/>
          <w:szCs w:val="22"/>
        </w:rPr>
        <w:t xml:space="preserve"> _____</w:t>
      </w:r>
      <w:r w:rsidR="00831D63">
        <w:rPr>
          <w:rFonts w:ascii="Tahoma" w:cs="Tahoma" w:hAnsi="Tahoma"/>
          <w:sz w:val="22"/>
          <w:szCs w:val="22"/>
        </w:rPr>
        <w:t>_____________</w:t>
      </w:r>
      <w:r w:rsidR="008C4078" w:rsidRPr="00523E67">
        <w:rPr>
          <w:rFonts w:ascii="Tahoma" w:cs="Tahoma" w:hAnsi="Tahoma"/>
          <w:sz w:val="22"/>
          <w:szCs w:val="22"/>
        </w:rPr>
        <w:t>____</w:t>
      </w:r>
      <w:r w:rsidRPr="00523E67">
        <w:rPr>
          <w:rFonts w:ascii="Tahoma" w:cs="Tahoma" w:hAnsi="Tahoma"/>
          <w:sz w:val="22"/>
          <w:szCs w:val="22"/>
        </w:rPr>
        <w:t xml:space="preserve">  </w:t>
      </w:r>
      <w:r w:rsidR="00DA5019" w:rsidRPr="00523E67">
        <w:rPr>
          <w:rFonts w:ascii="Tahoma" w:cs="Tahoma" w:hAnsi="Tahoma"/>
          <w:sz w:val="22"/>
          <w:szCs w:val="22"/>
        </w:rPr>
        <w:t xml:space="preserve"> </w:t>
      </w:r>
      <w:r w:rsidR="009A01B8">
        <w:rPr>
          <w:rFonts w:ascii="Tahoma" w:cs="Tahoma" w:hAnsi="Tahoma"/>
          <w:sz w:val="22"/>
          <w:szCs w:val="22"/>
        </w:rPr>
        <w:t xml:space="preserve"> </w:t>
      </w:r>
    </w:p>
    <w:p w:rsidR="00E429FA" w:rsidRDefault="00E429FA" w14:paraId="50064C96" w14:textId="77777777" w:rsidP="007D53E2" w:rsidRPr="00523E67">
      <w:pPr>
        <w:rPr>
          <w:b/>
          <w:rFonts w:ascii="Tahoma" w:cs="Tahoma" w:hAnsi="Tahoma"/>
          <w:sz w:val="22"/>
          <w:szCs w:val="22"/>
        </w:rPr>
      </w:pPr>
    </w:p>
    <w:tbl>
      <w:tblPr>
        <w:tblW w:w="10800" w:type="dxa"/>
        <w:tblLayout w:type="fixed"/>
        <w:tblBorders>
          <w:top w:val="single" w:sz="12" w:color="auto" w:space="0"/>
          <w:bottom w:val="single" w:sz="12" w:color="auto" w:space="0"/>
          <w:left w:val="single" w:sz="12" w:color="auto" w:space="0"/>
          <w:right w:val="single" w:sz="12" w:color="auto" w:space="0"/>
          <w:insideH w:val="single" w:sz="12" w:color="auto" w:space="0"/>
          <w:insideV w:val="single" w:sz="12" w:color="auto" w:space="0"/>
        </w:tblBorders>
        <w:tblInd w:w="-105" w:type="dxa"/>
        <w:tblStyle w:val="TableGrid"/>
        <w:tblLook w:val="1E0"/>
      </w:tblPr>
      <w:tblGrid>
        <w:gridCol w:w="990"/>
        <w:gridCol w:w="2160"/>
        <w:gridCol w:w="1260"/>
        <w:gridCol w:w="3723"/>
        <w:gridCol w:w="1170"/>
        <w:gridCol w:w="1497"/>
      </w:tblGrid>
      <w:tr w14:paraId="4E60A173" w14:textId="77777777" w:rsidR="00AC7DAB" w:rsidRPr="00523E67" w:rsidTr="00350C69">
        <w:tc>
          <w:tcPr>
            <w:shd w:fill="BFBFBF" w:color="auto" w:themeFill="background1" w:themeFillShade="BF" w:val="clear"/>
            <w:vAlign w:val="center"/>
            <w:tcW w:w="990" w:type="dxa"/>
          </w:tcPr>
          <w:p w:rsidR="001116E5" w:rsidRDefault="001116E5" w14:paraId="1CB4F9C6" w14:textId="77777777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Period</w:t>
            </w:r>
          </w:p>
        </w:tc>
        <w:tc>
          <w:tcPr>
            <w:shd w:fill="BFBFBF" w:color="auto" w:themeFill="background1" w:themeFillShade="BF" w:val="clear"/>
            <w:vAlign w:val="center"/>
            <w:tcW w:w="2160" w:type="dxa"/>
          </w:tcPr>
          <w:p w:rsidR="001116E5" w:rsidRDefault="001116E5" w14:paraId="65DEEE41" w14:textId="77777777" w:rsidP="00523E67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Department</w:t>
            </w:r>
          </w:p>
        </w:tc>
        <w:tc>
          <w:tcPr>
            <w:shd w:fill="BFBFBF" w:color="auto" w:themeFill="background1" w:themeFillShade="BF" w:val="clear"/>
            <w:vAlign w:val="center"/>
            <w:tcW w:w="1260" w:type="dxa"/>
          </w:tcPr>
          <w:p w:rsidR="001116E5" w:rsidRDefault="00134617" w14:paraId="34671ED6" w14:textId="77777777" w:rsidP="00523E67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Staff Person</w:t>
            </w:r>
          </w:p>
        </w:tc>
        <w:tc>
          <w:tcPr>
            <w:shd w:fill="BFBFBF" w:color="auto" w:themeFill="background1" w:themeFillShade="BF" w:val="clear"/>
            <w:vAlign w:val="center"/>
            <w:tcW w:w="3723" w:type="dxa"/>
          </w:tcPr>
          <w:p w:rsidR="001116E5" w:rsidRDefault="001116E5" w14:paraId="7316CECE" w14:textId="77777777" w:rsidP="00CC6109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Obligation</w:t>
            </w:r>
          </w:p>
          <w:p w:rsidR="007F1F48" w:rsidRDefault="009A01B8" w14:paraId="4D08B796" w14:textId="77777777" w:rsidP="00146FA5" w:rsidRPr="00F96BDB">
            <w:pPr>
              <w:ind w:right="-969"/>
              <w:rPr>
                <w:rFonts w:ascii="Tahoma" w:cs="Tahoma" w:hAnsi="Tahoma"/>
                <w:sz w:val="18"/>
                <w:szCs w:val="18"/>
              </w:rPr>
            </w:pPr>
            <w:r w:rsidRPr="00F96BDB">
              <w:rPr>
                <w:rFonts w:ascii="Tahoma" w:cs="Tahoma" w:hAnsi="Tahoma"/>
                <w:sz w:val="18"/>
                <w:szCs w:val="18"/>
              </w:rPr>
              <w:t>[</w:t>
            </w:r>
            <w:r w:rsidR="00AC7DAB" w:rsidRPr="00F96BDB">
              <w:rPr>
                <w:rFonts w:ascii="Tahoma" w:cs="Tahoma" w:hAnsi="Tahoma"/>
                <w:sz w:val="18"/>
                <w:szCs w:val="18"/>
              </w:rPr>
              <w:t xml:space="preserve">i.e., </w:t>
            </w:r>
            <w:r w:rsidR="00523E67" w:rsidRPr="00F96BDB">
              <w:rPr>
                <w:rFonts w:ascii="Tahoma" w:cs="Tahoma" w:hAnsi="Tahoma"/>
                <w:sz w:val="18"/>
                <w:szCs w:val="18"/>
              </w:rPr>
              <w:t>textbook (</w:t>
            </w:r>
            <w:r w:rsidR="001116E5" w:rsidRPr="00F96BDB">
              <w:rPr>
                <w:rFonts w:ascii="Tahoma" w:cs="Tahoma" w:hAnsi="Tahoma"/>
                <w:sz w:val="18"/>
                <w:szCs w:val="18"/>
              </w:rPr>
              <w:t>title</w:t>
            </w:r>
            <w:r w:rsidR="00146FA5" w:rsidRPr="00F96BDB">
              <w:rPr>
                <w:rFonts w:ascii="Tahoma" w:cs="Tahoma" w:hAnsi="Tahoma"/>
                <w:sz w:val="18"/>
                <w:szCs w:val="18"/>
              </w:rPr>
              <w:t>/</w:t>
            </w:r>
            <w:r w:rsidR="001116E5" w:rsidRPr="00F96BDB">
              <w:rPr>
                <w:rFonts w:ascii="Tahoma" w:cs="Tahoma" w:hAnsi="Tahoma"/>
                <w:sz w:val="18"/>
                <w:szCs w:val="18"/>
              </w:rPr>
              <w:t>book #)</w:t>
            </w:r>
            <w:r w:rsidR="00AC7DAB" w:rsidRPr="00F96BDB">
              <w:rPr>
                <w:rFonts w:ascii="Tahoma" w:cs="Tahoma" w:hAnsi="Tahoma"/>
                <w:sz w:val="18"/>
                <w:szCs w:val="18"/>
              </w:rPr>
              <w:t>,</w:t>
            </w:r>
            <w:r w:rsidR="00146FA5" w:rsidRPr="00F96BDB">
              <w:rPr>
                <w:rFonts w:ascii="Tahoma" w:cs="Tahoma" w:hAnsi="Tahoma"/>
                <w:sz w:val="18"/>
                <w:szCs w:val="18"/>
              </w:rPr>
              <w:t xml:space="preserve"> </w:t>
            </w:r>
            <w:r w:rsidR="00AC7DAB" w:rsidRPr="00F96BDB">
              <w:rPr>
                <w:rFonts w:ascii="Tahoma" w:cs="Tahoma" w:hAnsi="Tahoma"/>
                <w:sz w:val="18"/>
                <w:szCs w:val="18"/>
              </w:rPr>
              <w:t>u</w:t>
            </w:r>
            <w:r w:rsidR="001116E5" w:rsidRPr="00F96BDB">
              <w:rPr>
                <w:rFonts w:ascii="Tahoma" w:cs="Tahoma" w:hAnsi="Tahoma"/>
                <w:sz w:val="18"/>
                <w:szCs w:val="18"/>
              </w:rPr>
              <w:t>niform</w:t>
            </w:r>
            <w:r w:rsidR="00AC7DAB" w:rsidRPr="00F96BDB">
              <w:rPr>
                <w:rFonts w:ascii="Tahoma" w:cs="Tahoma" w:hAnsi="Tahoma"/>
                <w:sz w:val="18"/>
                <w:szCs w:val="18"/>
              </w:rPr>
              <w:t>,</w:t>
            </w:r>
          </w:p>
          <w:p w:rsidR="007F1F48" w:rsidRDefault="00AC7DAB" w14:paraId="6277CDFB" w14:textId="77777777" w:rsidP="007F1F48" w:rsidRPr="00F96BDB">
            <w:pPr>
              <w:ind w:right="-969"/>
              <w:rPr>
                <w:b/>
                <w:i/>
                <w:rFonts w:ascii="Tahoma" w:cs="Tahoma" w:hAnsi="Tahoma"/>
                <w:sz w:val="18"/>
                <w:szCs w:val="18"/>
              </w:rPr>
            </w:pPr>
            <w:r w:rsidRPr="00F96BDB">
              <w:rPr>
                <w:rFonts w:ascii="Tahoma" w:cs="Tahoma" w:hAnsi="Tahoma"/>
                <w:sz w:val="18"/>
                <w:szCs w:val="18"/>
              </w:rPr>
              <w:t>o</w:t>
            </w:r>
            <w:r w:rsidR="001116E5" w:rsidRPr="00F96BDB">
              <w:rPr>
                <w:rFonts w:ascii="Tahoma" w:cs="Tahoma" w:hAnsi="Tahoma"/>
                <w:sz w:val="18"/>
                <w:szCs w:val="18"/>
              </w:rPr>
              <w:t>ther (be specific)</w:t>
            </w:r>
            <w:r w:rsidR="009A01B8" w:rsidRPr="00F96BDB">
              <w:rPr>
                <w:rFonts w:ascii="Tahoma" w:cs="Tahoma" w:hAnsi="Tahoma"/>
                <w:sz w:val="18"/>
                <w:szCs w:val="18"/>
              </w:rPr>
              <w:t>]</w:t>
            </w:r>
            <w:r w:rsidRPr="00F96BDB">
              <w:rPr>
                <w:rFonts w:ascii="Tahoma" w:cs="Tahoma" w:hAnsi="Tahoma"/>
                <w:sz w:val="18"/>
                <w:szCs w:val="18"/>
              </w:rPr>
              <w:t xml:space="preserve">. </w:t>
            </w:r>
            <w:r w:rsidRPr="00F96BDB">
              <w:rPr>
                <w:b/>
                <w:i/>
                <w:rFonts w:ascii="Tahoma" w:cs="Tahoma" w:hAnsi="Tahoma"/>
                <w:sz w:val="18"/>
                <w:szCs w:val="18"/>
              </w:rPr>
              <w:t>If n</w:t>
            </w:r>
            <w:r w:rsidR="001116E5" w:rsidRPr="00F96BDB">
              <w:rPr>
                <w:b/>
                <w:i/>
                <w:rFonts w:ascii="Tahoma" w:cs="Tahoma" w:hAnsi="Tahoma"/>
                <w:sz w:val="18"/>
                <w:szCs w:val="18"/>
              </w:rPr>
              <w:t xml:space="preserve">o obligation, </w:t>
            </w:r>
          </w:p>
          <w:p w:rsidR="001116E5" w:rsidRDefault="001116E5" w14:paraId="292603E1" w14:textId="77777777" w:rsidP="007F1F48" w:rsidRPr="00F96BDB">
            <w:pPr>
              <w:ind w:right="-969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i/>
                <w:rFonts w:ascii="Tahoma" w:cs="Tahoma" w:hAnsi="Tahoma"/>
                <w:sz w:val="18"/>
                <w:szCs w:val="18"/>
              </w:rPr>
              <w:t>please write NONE</w:t>
            </w:r>
            <w:r w:rsidR="00AC7DAB" w:rsidRPr="00F96BDB">
              <w:rPr>
                <w:b/>
                <w:i/>
                <w:rFonts w:ascii="Tahoma" w:cs="Tahoma" w:hAnsi="Tahoma"/>
                <w:sz w:val="18"/>
                <w:szCs w:val="18"/>
              </w:rPr>
              <w:t>.</w:t>
            </w:r>
          </w:p>
        </w:tc>
        <w:tc>
          <w:tcPr>
            <w:shd w:fill="BFBFBF" w:color="auto" w:themeFill="background1" w:themeFillShade="BF" w:val="clear"/>
            <w:vAlign w:val="center"/>
            <w:tcW w:w="1170" w:type="dxa"/>
          </w:tcPr>
          <w:p w:rsidR="001116E5" w:rsidRDefault="001116E5" w14:paraId="326FA595" w14:textId="77777777" w:rsidP="00523E67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 xml:space="preserve">Amount </w:t>
            </w:r>
            <w:r w:rsidR="00523E67" w:rsidRPr="00F96BDB">
              <w:rPr>
                <w:b/>
                <w:rFonts w:ascii="Tahoma" w:cs="Tahoma" w:hAnsi="Tahoma"/>
                <w:sz w:val="18"/>
                <w:szCs w:val="18"/>
              </w:rPr>
              <w:t>O</w:t>
            </w:r>
            <w:r w:rsidRPr="00F96BDB">
              <w:rPr>
                <w:b/>
                <w:rFonts w:ascii="Tahoma" w:cs="Tahoma" w:hAnsi="Tahoma"/>
                <w:sz w:val="18"/>
                <w:szCs w:val="18"/>
              </w:rPr>
              <w:t>wed/</w:t>
            </w:r>
            <w:r w:rsidR="00146FA5" w:rsidRPr="00F96BDB">
              <w:rPr>
                <w:b/>
                <w:rFonts w:ascii="Tahoma" w:cs="Tahoma" w:hAnsi="Tahoma"/>
                <w:sz w:val="18"/>
                <w:szCs w:val="18"/>
              </w:rPr>
              <w:t xml:space="preserve"> </w:t>
            </w:r>
            <w:r w:rsidRPr="00F96BDB">
              <w:rPr>
                <w:b/>
                <w:rFonts w:ascii="Tahoma" w:cs="Tahoma" w:hAnsi="Tahoma"/>
                <w:sz w:val="18"/>
                <w:szCs w:val="18"/>
              </w:rPr>
              <w:t>Cost</w:t>
            </w:r>
          </w:p>
        </w:tc>
        <w:tc>
          <w:tcPr>
            <w:shd w:fill="BFBFBF" w:color="auto" w:themeFill="background1" w:themeFillShade="BF" w:val="clear"/>
            <w:vAlign w:val="center"/>
            <w:tcW w:w="1497" w:type="dxa"/>
          </w:tcPr>
          <w:p w:rsidR="001116E5" w:rsidRDefault="00146FA5" w14:paraId="00300C9D" w14:textId="77777777" w:rsidP="00146FA5" w:rsidRPr="00F96BDB">
            <w:pPr>
              <w:jc w:val="center"/>
              <w:rPr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Staff I</w:t>
            </w:r>
            <w:r w:rsidR="001116E5" w:rsidRPr="00F96BDB">
              <w:rPr>
                <w:b/>
                <w:rFonts w:ascii="Tahoma" w:cs="Tahoma" w:hAnsi="Tahoma"/>
                <w:sz w:val="18"/>
                <w:szCs w:val="18"/>
              </w:rPr>
              <w:t>nitials</w:t>
            </w:r>
            <w:r w:rsidR="001116E5" w:rsidRPr="00F96BDB">
              <w:rPr>
                <w:rFonts w:ascii="Tahoma" w:cs="Tahoma" w:hAnsi="Tahoma"/>
                <w:sz w:val="18"/>
                <w:szCs w:val="18"/>
              </w:rPr>
              <w:t xml:space="preserve"> (</w:t>
            </w:r>
            <w:r w:rsidR="00523E67" w:rsidRPr="00F96BDB">
              <w:rPr>
                <w:rFonts w:ascii="Tahoma" w:cs="Tahoma" w:hAnsi="Tahoma"/>
                <w:sz w:val="18"/>
                <w:szCs w:val="18"/>
              </w:rPr>
              <w:t>Only sign if student is cleared)</w:t>
            </w:r>
          </w:p>
        </w:tc>
      </w:tr>
      <w:tr w14:paraId="541DEC6C" w14:textId="77777777" w:rsidR="00AC7DAB" w:rsidRPr="00F96BDB" w:rsidTr="00350C69">
        <w:trPr>
          <w:trHeight w:val="288"/>
        </w:trPr>
        <w:tc>
          <w:tcPr>
            <w:vAlign w:val="center"/>
            <w:tcW w:w="990" w:type="dxa"/>
          </w:tcPr>
          <w:p w:rsidR="00F33003" w:rsidRDefault="00F33003" w14:paraId="068A102D" w14:textId="77777777" w:rsidP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1116E5" w:rsidRDefault="001116E5" w14:paraId="6DAEE326" w14:textId="1EC1A956" w:rsidP="00F96BDB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1</w:t>
            </w:r>
          </w:p>
          <w:p w:rsidR="001116E5" w:rsidRDefault="001116E5" w14:paraId="694D2901" w14:textId="77777777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1116E5" w:rsidRDefault="001116E5" w14:paraId="502B0379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1116E5" w:rsidRDefault="001116E5" w14:paraId="1D311951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3723" w:type="dxa"/>
          </w:tcPr>
          <w:p w:rsidR="001116E5" w:rsidRDefault="001116E5" w14:paraId="7FA50287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170" w:type="dxa"/>
          </w:tcPr>
          <w:p w:rsidR="001116E5" w:rsidRDefault="001116E5" w14:paraId="785EE788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497" w:type="dxa"/>
          </w:tcPr>
          <w:p w:rsidR="001116E5" w:rsidRDefault="001116E5" w14:paraId="6BE53B39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</w:tr>
      <w:tr w14:paraId="4423D664" w14:textId="77777777" w:rsidR="001116E5" w:rsidRPr="00F96BDB" w:rsidTr="00350C69">
        <w:trPr>
          <w:trHeight w:val="465"/>
        </w:trPr>
        <w:tc>
          <w:tcPr>
            <w:vAlign w:val="center"/>
            <w:tcW w:w="990" w:type="dxa"/>
          </w:tcPr>
          <w:p w:rsidR="00F33003" w:rsidRDefault="00F33003" w14:paraId="5660F47E" w14:textId="77777777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1116E5" w:rsidRDefault="001116E5" w14:paraId="7B36355D" w14:textId="799B5035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2</w:t>
            </w:r>
          </w:p>
          <w:p w:rsidR="001116E5" w:rsidRDefault="001116E5" w14:paraId="69AA2A8B" w14:textId="77777777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1116E5" w:rsidRDefault="001116E5" w14:paraId="402EF6C7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1116E5" w:rsidRDefault="001116E5" w14:paraId="64BE19CA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3723" w:type="dxa"/>
          </w:tcPr>
          <w:p w:rsidR="001116E5" w:rsidRDefault="001116E5" w14:paraId="6BF050FE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170" w:type="dxa"/>
          </w:tcPr>
          <w:p w:rsidR="001116E5" w:rsidRDefault="001116E5" w14:paraId="7D600EB7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497" w:type="dxa"/>
          </w:tcPr>
          <w:p w:rsidR="001116E5" w:rsidRDefault="001116E5" w14:paraId="692178CA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</w:tr>
      <w:tr w14:paraId="68B7E947" w14:textId="77777777" w:rsidR="001116E5" w:rsidRPr="00F96BDB" w:rsidTr="00350C69">
        <w:trPr>
          <w:trHeight w:val="402"/>
        </w:trPr>
        <w:tc>
          <w:tcPr>
            <w:vAlign w:val="center"/>
            <w:tcW w:w="990" w:type="dxa"/>
          </w:tcPr>
          <w:p w:rsidR="00F33003" w:rsidRDefault="00F33003" w14:paraId="1FCD4365" w14:textId="77777777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1116E5" w:rsidRDefault="001116E5" w14:paraId="37179025" w14:textId="60906DB3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3</w:t>
            </w:r>
          </w:p>
          <w:p w:rsidR="001116E5" w:rsidRDefault="001116E5" w14:paraId="1E01AC11" w14:textId="77777777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1116E5" w:rsidRDefault="001116E5" w14:paraId="4132CCBC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1116E5" w:rsidRDefault="001116E5" w14:paraId="54E529DA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3723" w:type="dxa"/>
          </w:tcPr>
          <w:p w:rsidR="001116E5" w:rsidRDefault="001116E5" w14:paraId="76837D10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170" w:type="dxa"/>
          </w:tcPr>
          <w:p w:rsidR="001116E5" w:rsidRDefault="001116E5" w14:paraId="2D61CC18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497" w:type="dxa"/>
          </w:tcPr>
          <w:p w:rsidR="001116E5" w:rsidRDefault="001116E5" w14:paraId="1BDF832C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</w:tr>
      <w:tr w14:paraId="23116C0F" w14:textId="77777777" w:rsidR="001116E5" w:rsidRPr="00F96BDB" w:rsidTr="00350C69">
        <w:trPr>
          <w:trHeight w:val="447"/>
        </w:trPr>
        <w:tc>
          <w:tcPr>
            <w:vAlign w:val="center"/>
            <w:tcW w:w="990" w:type="dxa"/>
          </w:tcPr>
          <w:p w:rsidR="00F33003" w:rsidRDefault="00F33003" w14:paraId="1A23A7CA" w14:textId="77777777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F33003" w:rsidRDefault="00F33003" w14:paraId="4E0AE7C3" w14:textId="60FBA0D5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>
              <w:rPr>
                <w:b/>
                <w:rFonts w:ascii="Tahoma" w:cs="Tahoma" w:hAnsi="Tahoma"/>
                <w:sz w:val="18"/>
                <w:szCs w:val="18"/>
              </w:rPr>
              <w:t>4</w:t>
            </w:r>
          </w:p>
          <w:p w:rsidR="001116E5" w:rsidRDefault="001116E5" w14:paraId="66135A5B" w14:textId="30560404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1116E5" w:rsidRDefault="001116E5" w14:paraId="3D7653D3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1116E5" w:rsidRDefault="001116E5" w14:paraId="7F7AA316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3723" w:type="dxa"/>
          </w:tcPr>
          <w:p w:rsidR="001116E5" w:rsidRDefault="001116E5" w14:paraId="1ECF703D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170" w:type="dxa"/>
          </w:tcPr>
          <w:p w:rsidR="001116E5" w:rsidRDefault="001116E5" w14:paraId="1711A7B5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497" w:type="dxa"/>
          </w:tcPr>
          <w:p w:rsidR="001116E5" w:rsidRDefault="001116E5" w14:paraId="1B5B928A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</w:tr>
      <w:tr w14:paraId="0A9BF207" w14:textId="77777777" w:rsidR="001116E5" w:rsidRPr="00F96BDB" w:rsidTr="00350C69">
        <w:trPr>
          <w:trHeight w:val="483"/>
        </w:trPr>
        <w:tc>
          <w:tcPr>
            <w:vAlign w:val="center"/>
            <w:tcW w:w="990" w:type="dxa"/>
          </w:tcPr>
          <w:p w:rsidR="00F33003" w:rsidRDefault="00F33003" w14:paraId="664C75D3" w14:textId="77777777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1116E5" w:rsidRDefault="00071C63" w14:paraId="25FEB1B4" w14:textId="136A0B9E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5</w:t>
            </w:r>
          </w:p>
          <w:p w:rsidR="001116E5" w:rsidRDefault="001116E5" w14:paraId="36F416F0" w14:textId="77777777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1116E5" w:rsidRDefault="001116E5" w14:paraId="4D20D924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1116E5" w:rsidRDefault="001116E5" w14:paraId="00371FC3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3723" w:type="dxa"/>
          </w:tcPr>
          <w:p w:rsidR="001116E5" w:rsidRDefault="001116E5" w14:paraId="5DCA1B9C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170" w:type="dxa"/>
          </w:tcPr>
          <w:p w:rsidR="001116E5" w:rsidRDefault="001116E5" w14:paraId="2D920A1D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497" w:type="dxa"/>
          </w:tcPr>
          <w:p w:rsidR="001116E5" w:rsidRDefault="001116E5" w14:paraId="569AC59D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</w:tr>
      <w:tr w14:paraId="79048DD0" w14:textId="77777777" w:rsidR="001116E5" w:rsidRPr="00F96BDB" w:rsidTr="00350C69">
        <w:trPr>
          <w:trHeight w:val="456"/>
        </w:trPr>
        <w:tc>
          <w:tcPr>
            <w:vAlign w:val="center"/>
            <w:tcW w:w="990" w:type="dxa"/>
          </w:tcPr>
          <w:p w:rsidR="00F33003" w:rsidRDefault="00F33003" w14:paraId="294B65B7" w14:textId="77777777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1116E5" w:rsidRDefault="00071C63" w14:paraId="7E84A987" w14:textId="1E512028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6</w:t>
            </w:r>
          </w:p>
          <w:p w:rsidR="001116E5" w:rsidRDefault="001116E5" w14:paraId="42689562" w14:textId="77777777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1116E5" w:rsidRDefault="001116E5" w14:paraId="41379576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1116E5" w:rsidRDefault="001116E5" w14:paraId="0C6DA6F0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3723" w:type="dxa"/>
          </w:tcPr>
          <w:p w:rsidR="001116E5" w:rsidRDefault="001116E5" w14:paraId="65A9FB35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170" w:type="dxa"/>
          </w:tcPr>
          <w:p w:rsidR="001116E5" w:rsidRDefault="001116E5" w14:paraId="45171F08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497" w:type="dxa"/>
          </w:tcPr>
          <w:p w:rsidR="001116E5" w:rsidRDefault="001116E5" w14:paraId="230E5CA3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</w:tr>
      <w:tr w14:paraId="572BC728" w14:textId="77777777" w:rsidR="001116E5" w:rsidRPr="00F96BDB" w:rsidTr="00350C69">
        <w:trPr>
          <w:trHeight w:val="483"/>
        </w:trPr>
        <w:tc>
          <w:tcPr>
            <w:vAlign w:val="center"/>
            <w:tcW w:w="990" w:type="dxa"/>
          </w:tcPr>
          <w:p w:rsidR="00F33003" w:rsidRDefault="00F33003" w14:paraId="615833B0" w14:textId="77777777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1116E5" w:rsidRDefault="00071C63" w14:paraId="1974E549" w14:textId="4C89E663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7</w:t>
            </w:r>
          </w:p>
          <w:p w:rsidR="001116E5" w:rsidRDefault="001116E5" w14:paraId="348CD5F8" w14:textId="77777777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1116E5" w:rsidRDefault="001116E5" w14:paraId="19F96AA1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1116E5" w:rsidRDefault="001116E5" w14:paraId="107C6CAC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3723" w:type="dxa"/>
          </w:tcPr>
          <w:p w:rsidR="001116E5" w:rsidRDefault="001116E5" w14:paraId="1061AF38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170" w:type="dxa"/>
          </w:tcPr>
          <w:p w:rsidR="001116E5" w:rsidRDefault="001116E5" w14:paraId="0E8BBBAF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497" w:type="dxa"/>
          </w:tcPr>
          <w:p w:rsidR="001116E5" w:rsidRDefault="001116E5" w14:paraId="21ABCEDD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</w:tr>
      <w:tr w14:paraId="6204DE46" w14:textId="77777777" w:rsidR="00071C63" w:rsidRPr="00F96BDB" w:rsidTr="00350C69">
        <w:trPr>
          <w:trHeight w:val="474"/>
        </w:trPr>
        <w:tc>
          <w:tcPr>
            <w:vAlign w:val="center"/>
            <w:tcW w:w="990" w:type="dxa"/>
          </w:tcPr>
          <w:p w:rsidR="00F33003" w:rsidRDefault="00F33003" w14:paraId="654E5260" w14:textId="77777777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F33003" w:rsidRDefault="00F33003" w14:paraId="0C2B1311" w14:textId="6B872C58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>
              <w:rPr>
                <w:b/>
                <w:rFonts w:ascii="Tahoma" w:cs="Tahoma" w:hAnsi="Tahoma"/>
                <w:sz w:val="18"/>
                <w:szCs w:val="18"/>
              </w:rPr>
              <w:t>8</w:t>
            </w:r>
          </w:p>
          <w:p w:rsidR="00071C63" w:rsidRDefault="00071C63" w14:paraId="45841F53" w14:textId="3BBD1C83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</w:tc>
        <w:tc>
          <w:tcPr>
            <w:tcW w:w="2160" w:type="dxa"/>
          </w:tcPr>
          <w:p w:rsidR="00071C63" w:rsidRDefault="00071C63" w14:paraId="78B28C2A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71C63" w:rsidRDefault="00071C63" w14:paraId="74B81F5D" w14:textId="77777777" w:rsidP="00F97694" w:rsidRPr="00F96BDB">
            <w:pPr>
              <w:rPr>
                <w:b/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3723" w:type="dxa"/>
          </w:tcPr>
          <w:p w:rsidR="00071C63" w:rsidRDefault="00071C63" w14:paraId="56983995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170" w:type="dxa"/>
          </w:tcPr>
          <w:p w:rsidR="00071C63" w:rsidRDefault="00071C63" w14:paraId="28E5DA47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497" w:type="dxa"/>
          </w:tcPr>
          <w:p w:rsidR="00071C63" w:rsidRDefault="00071C63" w14:paraId="14F3A4C5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</w:tr>
      <w:tr w14:paraId="6664C9CB" w14:textId="77777777" w:rsidR="00F96BDB" w:rsidRPr="00F96BDB" w:rsidTr="00350C69">
        <w:trPr>
          <w:trHeight w:val="474"/>
        </w:trPr>
        <w:tc>
          <w:tcPr>
            <w:vAlign w:val="center"/>
            <w:tcW w:w="990" w:type="dxa"/>
          </w:tcPr>
          <w:p w:rsidR="00F96BDB" w:rsidRDefault="00F96BDB" w14:paraId="5B53DEE7" w14:textId="77777777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F33003" w:rsidRDefault="00F33003" w14:paraId="4CE7BE13" w14:textId="77777777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F33003" w:rsidRDefault="00F33003" w14:paraId="6E65C5D6" w14:textId="6EE4D1DC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</w:tc>
        <w:tc>
          <w:tcPr>
            <w:vAlign w:val="center"/>
            <w:tcW w:w="2160" w:type="dxa"/>
          </w:tcPr>
          <w:p w:rsidR="00F96BDB" w:rsidRDefault="00F96BDB" w14:paraId="516399A7" w14:textId="0C326A1D" w:rsidP="00F96BDB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Counseling</w:t>
            </w:r>
            <w:r w:rsidR="00F33003">
              <w:rPr>
                <w:b/>
                <w:rFonts w:ascii="Tahoma" w:cs="Tahoma" w:hAnsi="Tahoma"/>
                <w:sz w:val="18"/>
                <w:szCs w:val="18"/>
              </w:rPr>
              <w:t>—Final Transcript Request</w:t>
            </w:r>
          </w:p>
        </w:tc>
        <w:tc>
          <w:tcPr>
            <w:vAlign w:val="center"/>
            <w:tcW w:w="1260" w:type="dxa"/>
          </w:tcPr>
          <w:p w:rsidR="00F96BDB" w:rsidRDefault="00350C69" w14:paraId="750A7FB2" w14:textId="74C5159E" w:rsidP="00350C69" w:rsidRPr="00350C69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350C69">
              <w:rPr>
                <w:b/>
                <w:rFonts w:ascii="Tahoma" w:cs="Tahoma" w:hAnsi="Tahoma"/>
                <w:sz w:val="18"/>
                <w:szCs w:val="18"/>
              </w:rPr>
              <w:t>Counseling Staff</w:t>
            </w:r>
          </w:p>
        </w:tc>
        <w:tc>
          <w:tcPr>
            <w:tcW w:w="3723" w:type="dxa"/>
          </w:tcPr>
          <w:p w:rsidR="00F96BDB" w:rsidRDefault="00F96BDB" w14:paraId="2ED1BC50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96BDB" w:rsidRDefault="00F96BDB" w14:paraId="3F320B39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497" w:type="dxa"/>
          </w:tcPr>
          <w:p w:rsidR="00F96BDB" w:rsidRDefault="00F96BDB" w14:paraId="7DE57274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</w:tr>
      <w:tr w14:paraId="7778D580" w14:textId="77777777" w:rsidR="00F96BDB" w:rsidRPr="00F96BDB" w:rsidTr="00350C69">
        <w:trPr>
          <w:trHeight w:val="474"/>
        </w:trPr>
        <w:tc>
          <w:tcPr>
            <w:vAlign w:val="center"/>
            <w:tcW w:w="990" w:type="dxa"/>
          </w:tcPr>
          <w:p w:rsidR="00F96BDB" w:rsidRDefault="00F96BDB" w14:paraId="7EDC6A31" w14:textId="77777777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F33003" w:rsidRDefault="00F33003" w14:paraId="63141BA0" w14:textId="77777777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F33003" w:rsidRDefault="00F33003" w14:paraId="2243E165" w14:textId="68E2E265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</w:tc>
        <w:tc>
          <w:tcPr>
            <w:vAlign w:val="center"/>
            <w:tcW w:w="2160" w:type="dxa"/>
          </w:tcPr>
          <w:p w:rsidR="00F96BDB" w:rsidRDefault="00F96BDB" w14:paraId="212AAF91" w14:textId="17081E1E" w:rsidP="00F33003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Media Center</w:t>
            </w:r>
          </w:p>
        </w:tc>
        <w:tc>
          <w:tcPr>
            <w:vAlign w:val="center"/>
            <w:tcW w:w="1260" w:type="dxa"/>
          </w:tcPr>
          <w:p w:rsidR="00F96BDB" w:rsidRDefault="00F33003" w14:paraId="7D9E1946" w14:textId="3B5D4222" w:rsidP="00F33003" w:rsidRPr="00F33003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33003">
              <w:rPr>
                <w:b/>
                <w:rFonts w:ascii="Tahoma" w:cs="Tahoma" w:hAnsi="Tahoma"/>
                <w:sz w:val="18"/>
                <w:szCs w:val="18"/>
              </w:rPr>
              <w:t>Media C</w:t>
            </w:r>
            <w:r w:rsidR="00350C69">
              <w:rPr>
                <w:b/>
                <w:rFonts w:ascii="Tahoma" w:cs="Tahoma" w:hAnsi="Tahoma"/>
                <w:sz w:val="18"/>
                <w:szCs w:val="18"/>
              </w:rPr>
              <w:t>enter</w:t>
            </w:r>
            <w:r w:rsidRPr="00F33003">
              <w:rPr>
                <w:b/>
                <w:rFonts w:ascii="Tahoma" w:cs="Tahoma" w:hAnsi="Tahoma"/>
                <w:sz w:val="18"/>
                <w:szCs w:val="18"/>
              </w:rPr>
              <w:t xml:space="preserve"> Staff</w:t>
            </w:r>
          </w:p>
        </w:tc>
        <w:tc>
          <w:tcPr>
            <w:tcW w:w="3723" w:type="dxa"/>
          </w:tcPr>
          <w:p w:rsidR="00F96BDB" w:rsidRDefault="00F96BDB" w14:paraId="353C9D33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170" w:type="dxa"/>
          </w:tcPr>
          <w:p w:rsidR="00F96BDB" w:rsidRDefault="00F96BDB" w14:paraId="71677049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497" w:type="dxa"/>
          </w:tcPr>
          <w:p w:rsidR="00F96BDB" w:rsidRDefault="00F96BDB" w14:paraId="284B9AA8" w14:textId="77777777" w:rsidP="00F97694" w:rsidRPr="00F96BDB">
            <w:pPr>
              <w:rPr>
                <w:rFonts w:ascii="Tahoma" w:cs="Tahoma" w:hAnsi="Tahoma"/>
                <w:sz w:val="20"/>
                <w:szCs w:val="20"/>
              </w:rPr>
            </w:pPr>
          </w:p>
        </w:tc>
      </w:tr>
      <w:tr w14:paraId="7B5E6BC5" w14:textId="77777777" w:rsidR="007D53E2" w:rsidRPr="00F96BDB" w:rsidTr="00350C69">
        <w:trPr>
          <w:trHeight w:val="411"/>
        </w:trPr>
        <w:tc>
          <w:tcPr>
            <w:vAlign w:val="center"/>
            <w:tcW w:w="990" w:type="dxa"/>
          </w:tcPr>
          <w:p w:rsidR="007D53E2" w:rsidRDefault="007D53E2" w14:paraId="3768C639" w14:textId="77777777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F33003" w:rsidRDefault="00F33003" w14:paraId="3084A0D2" w14:textId="77777777" w:rsidP="00146FA5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  <w:p w:rsidR="00F33003" w:rsidRDefault="00F33003" w14:paraId="6FD012EC" w14:textId="49893A0B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</w:p>
        </w:tc>
        <w:tc>
          <w:tcPr>
            <w:vAlign w:val="center"/>
            <w:tcW w:w="2160" w:type="dxa"/>
          </w:tcPr>
          <w:p w:rsidR="007D53E2" w:rsidRDefault="00F33003" w14:paraId="1C72CC5E" w14:textId="537DDE30" w:rsidP="005C2E48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>
              <w:rPr>
                <w:b/>
                <w:rFonts w:ascii="Tahoma" w:cs="Tahoma" w:hAnsi="Tahoma"/>
                <w:sz w:val="18"/>
                <w:szCs w:val="18"/>
              </w:rPr>
              <w:t>Media Center—Chromebook Return</w:t>
            </w:r>
          </w:p>
        </w:tc>
        <w:tc>
          <w:tcPr>
            <w:vAlign w:val="center"/>
            <w:tcW w:w="1260" w:type="dxa"/>
          </w:tcPr>
          <w:p w:rsidR="007D53E2" w:rsidRDefault="00F33003" w14:paraId="7B16E386" w14:textId="12C78213" w:rsidP="00484FE6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>
              <w:rPr>
                <w:b/>
                <w:rFonts w:ascii="Tahoma" w:cs="Tahoma" w:hAnsi="Tahoma"/>
                <w:sz w:val="18"/>
                <w:szCs w:val="18"/>
              </w:rPr>
              <w:t>Ms. Hackey</w:t>
            </w:r>
          </w:p>
        </w:tc>
        <w:tc>
          <w:tcPr>
            <w:tcW w:w="3723" w:type="dxa"/>
          </w:tcPr>
          <w:p w:rsidR="007D53E2" w:rsidRDefault="007D53E2" w14:paraId="3823806B" w14:textId="77777777" w:rsidP="00F97694" w:rsidRPr="00F96BDB">
            <w:pPr>
              <w:rPr>
                <w:rFonts w:ascii="Tahoma" w:cs="Tahoma" w:hAnsi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7D53E2" w:rsidRDefault="007D53E2" w14:paraId="450262B6" w14:textId="77777777" w:rsidP="00F97694" w:rsidRPr="00F96BDB">
            <w:pPr>
              <w:rPr>
                <w:rFonts w:ascii="Tahoma" w:cs="Tahoma" w:hAnsi="Tahoma"/>
                <w:sz w:val="18"/>
                <w:szCs w:val="18"/>
              </w:rPr>
            </w:pPr>
          </w:p>
        </w:tc>
        <w:tc>
          <w:tcPr>
            <w:tcW w:w="1497" w:type="dxa"/>
          </w:tcPr>
          <w:p w:rsidR="007D53E2" w:rsidRDefault="007D53E2" w14:paraId="0791B1CB" w14:textId="77777777" w:rsidP="00F97694" w:rsidRPr="00F96BDB">
            <w:pPr>
              <w:rPr>
                <w:rFonts w:ascii="Tahoma" w:cs="Tahoma" w:hAnsi="Tahoma"/>
                <w:sz w:val="18"/>
                <w:szCs w:val="18"/>
              </w:rPr>
            </w:pPr>
          </w:p>
        </w:tc>
      </w:tr>
      <w:tr w14:paraId="1DD76EEA" w14:textId="77777777" w:rsidR="00C742F2" w:rsidRPr="00F96BDB" w:rsidTr="00350C69">
        <w:trPr>
          <w:trHeight w:val="692"/>
        </w:trPr>
        <w:tc>
          <w:tcPr>
            <w:vAlign w:val="center"/>
            <w:tcW w:w="990" w:type="dxa"/>
          </w:tcPr>
          <w:p w:rsidR="00C742F2" w:rsidRDefault="00C742F2" w14:paraId="70595927" w14:textId="77777777" w:rsidP="00146FA5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F</w:t>
            </w:r>
            <w:r w:rsidR="003B64AF" w:rsidRPr="00F96BDB">
              <w:rPr>
                <w:b/>
                <w:rFonts w:ascii="Tahoma" w:cs="Tahoma" w:hAnsi="Tahoma"/>
                <w:sz w:val="18"/>
                <w:szCs w:val="18"/>
              </w:rPr>
              <w:t>INAL</w:t>
            </w:r>
            <w:r w:rsidRPr="00F96BDB">
              <w:rPr>
                <w:b/>
                <w:rFonts w:ascii="Tahoma" w:cs="Tahoma" w:hAnsi="Tahoma"/>
                <w:sz w:val="18"/>
                <w:szCs w:val="18"/>
              </w:rPr>
              <w:t xml:space="preserve"> S</w:t>
            </w:r>
            <w:r w:rsidR="003B64AF" w:rsidRPr="00F96BDB">
              <w:rPr>
                <w:b/>
                <w:rFonts w:ascii="Tahoma" w:cs="Tahoma" w:hAnsi="Tahoma"/>
                <w:sz w:val="18"/>
                <w:szCs w:val="18"/>
              </w:rPr>
              <w:t>TEP</w:t>
            </w:r>
          </w:p>
        </w:tc>
        <w:tc>
          <w:tcPr>
            <w:vAlign w:val="center"/>
            <w:tcW w:w="2160" w:type="dxa"/>
          </w:tcPr>
          <w:p w:rsidR="00C742F2" w:rsidRDefault="00C742F2" w14:paraId="2EBE1F49" w14:textId="77777777" w:rsidP="005C2E48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Financial Office</w:t>
            </w:r>
            <w:r w:rsidR="00831D63" w:rsidRPr="00F96BDB">
              <w:rPr>
                <w:b/>
                <w:rFonts w:ascii="Tahoma" w:cs="Tahoma" w:hAnsi="Tahoma"/>
                <w:sz w:val="18"/>
                <w:szCs w:val="18"/>
              </w:rPr>
              <w:t>—Room 41</w:t>
            </w:r>
          </w:p>
        </w:tc>
        <w:tc>
          <w:tcPr>
            <w:vAlign w:val="center"/>
            <w:tcW w:w="1260" w:type="dxa"/>
          </w:tcPr>
          <w:p w:rsidR="00C742F2" w:rsidRDefault="000C1642" w14:paraId="4EC2FF92" w14:textId="77777777" w:rsidP="00BE3043" w:rsidRPr="00F96BDB">
            <w:pPr>
              <w:jc w:val="center"/>
              <w:rPr>
                <w:b/>
                <w:rFonts w:ascii="Tahoma" w:cs="Tahoma" w:hAnsi="Tahoma"/>
                <w:sz w:val="18"/>
                <w:szCs w:val="18"/>
              </w:rPr>
            </w:pPr>
            <w:r w:rsidRPr="00F96BDB">
              <w:rPr>
                <w:b/>
                <w:rFonts w:ascii="Tahoma" w:cs="Tahoma" w:hAnsi="Tahoma"/>
                <w:sz w:val="18"/>
                <w:szCs w:val="18"/>
              </w:rPr>
              <w:t>Mr. Gordon</w:t>
            </w:r>
          </w:p>
        </w:tc>
        <w:tc>
          <w:tcPr>
            <w:tcW w:w="3723" w:type="dxa"/>
          </w:tcPr>
          <w:p w:rsidR="00C742F2" w:rsidRDefault="00C742F2" w14:paraId="29D36BE4" w14:textId="77777777" w:rsidP="00F97694" w:rsidRPr="00F96BDB">
            <w:pPr>
              <w:rPr>
                <w:rFonts w:ascii="Tahoma" w:cs="Tahoma" w:hAnsi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C742F2" w:rsidRDefault="00C742F2" w14:paraId="2EDEDA3A" w14:textId="77777777" w:rsidP="00F97694" w:rsidRPr="00F96BDB">
            <w:pPr>
              <w:rPr>
                <w:rFonts w:ascii="Tahoma" w:cs="Tahoma" w:hAnsi="Tahoma"/>
                <w:sz w:val="18"/>
                <w:szCs w:val="18"/>
              </w:rPr>
            </w:pPr>
          </w:p>
        </w:tc>
        <w:tc>
          <w:tcPr>
            <w:tcW w:w="1497" w:type="dxa"/>
          </w:tcPr>
          <w:p w:rsidR="00C742F2" w:rsidRDefault="00C742F2" w14:paraId="3666B917" w14:textId="77777777" w:rsidP="00F97694" w:rsidRPr="00F96BDB">
            <w:pPr>
              <w:rPr>
                <w:rFonts w:ascii="Tahoma" w:cs="Tahoma" w:hAnsi="Tahoma"/>
                <w:sz w:val="18"/>
                <w:szCs w:val="18"/>
              </w:rPr>
            </w:pPr>
          </w:p>
        </w:tc>
      </w:tr>
    </w:tbl>
    <w:p w:rsidR="00F91DB1" w:rsidRDefault="00F91DB1" w14:paraId="6CC6CC64" w14:textId="77777777" w:rsidP="00AF29DF" w:rsidRPr="00F96BDB">
      <w:pPr>
        <w:rPr>
          <w:rFonts w:ascii="Tahoma" w:cs="Tahoma" w:hAnsi="Tahoma"/>
          <w:sz w:val="20"/>
          <w:szCs w:val="20"/>
        </w:rPr>
      </w:pPr>
    </w:p>
    <w:p w:rsidR="00071C63" w:rsidRDefault="00071C63" w14:paraId="219BF9D0" w14:textId="77777777" w:rsidP="00CD112B" w:rsidRPr="00071C63">
      <w:pPr>
        <w:jc w:val="center"/>
        <w:rPr>
          <w:b/>
          <w:u w:val="single"/>
          <w:rFonts w:ascii="Tahoma" w:cs="Tahoma" w:hAnsi="Tahoma"/>
          <w:sz w:val="4"/>
          <w:szCs w:val="4"/>
        </w:rPr>
      </w:pPr>
    </w:p>
    <w:p w:rsidR="007F1F48" w:rsidRDefault="007F1F48" w14:paraId="77CB602C" w14:textId="77777777" w:rsidP="00CD112B" w:rsidRPr="007F1F48">
      <w:pPr>
        <w:jc w:val="center"/>
        <w:rPr>
          <w:b/>
          <w:u w:val="single"/>
          <w:rFonts w:ascii="Tahoma" w:cs="Tahoma" w:hAnsi="Tahoma"/>
          <w:sz w:val="16"/>
          <w:szCs w:val="16"/>
        </w:rPr>
      </w:pPr>
    </w:p>
    <w:p w:rsidR="00E429FA" w:rsidRDefault="00E429FA" w14:paraId="5035805A" w14:textId="77777777" w:rsidP="00CD112B" w:rsidRPr="006748AC">
      <w:pPr>
        <w:jc w:val="center"/>
        <w:rPr>
          <w:b/>
          <w:u w:val="single"/>
          <w:rFonts w:ascii="Tahoma" w:cs="Tahoma" w:hAnsi="Tahoma"/>
        </w:rPr>
      </w:pPr>
      <w:r w:rsidRPr="006748AC">
        <w:rPr>
          <w:b/>
          <w:u w:val="single"/>
          <w:rFonts w:ascii="Tahoma" w:cs="Tahoma" w:hAnsi="Tahoma"/>
        </w:rPr>
        <w:t>Instructions for Students</w:t>
      </w:r>
    </w:p>
    <w:p w:rsidR="009A01B8" w:rsidRDefault="009A01B8" w14:paraId="2F89ED04" w14:textId="77777777" w:rsidP="00CD112B" w:rsidRPr="00413EDA">
      <w:pPr>
        <w:jc w:val="center"/>
        <w:rPr>
          <w:b/>
          <w:rFonts w:ascii="Tahoma" w:cs="Tahoma" w:hAnsi="Tahoma"/>
          <w:sz w:val="10"/>
          <w:szCs w:val="10"/>
        </w:rPr>
      </w:pPr>
    </w:p>
    <w:p w:rsidR="00E429FA" w:rsidRDefault="008C4078" w14:paraId="595670A4" w14:textId="77777777" w:rsidP="00C978DF" w:rsidRPr="00413EDA">
      <w:pPr>
        <w:numPr>
          <w:ilvl w:val="0"/>
          <w:numId w:val="2"/>
        </w:numPr>
        <w:rPr>
          <w:rFonts w:ascii="Tahoma" w:cs="Tahoma" w:hAnsi="Tahoma"/>
          <w:sz w:val="20"/>
          <w:szCs w:val="20"/>
        </w:rPr>
      </w:pPr>
      <w:r w:rsidRPr="00413EDA">
        <w:rPr>
          <w:rFonts w:ascii="Tahoma" w:cs="Tahoma" w:hAnsi="Tahoma"/>
          <w:sz w:val="20"/>
          <w:szCs w:val="20"/>
        </w:rPr>
        <w:t>Print your name</w:t>
      </w:r>
      <w:r w:rsidR="00831D63">
        <w:rPr>
          <w:rFonts w:ascii="Tahoma" w:cs="Tahoma" w:hAnsi="Tahoma"/>
          <w:sz w:val="20"/>
          <w:szCs w:val="20"/>
        </w:rPr>
        <w:t xml:space="preserve"> and </w:t>
      </w:r>
      <w:r w:rsidRPr="00413EDA">
        <w:rPr>
          <w:rFonts w:ascii="Tahoma" w:cs="Tahoma" w:hAnsi="Tahoma"/>
          <w:sz w:val="20"/>
          <w:szCs w:val="20"/>
        </w:rPr>
        <w:t>ID</w:t>
      </w:r>
      <w:r w:rsidR="009A01B8" w:rsidRPr="00413EDA">
        <w:rPr>
          <w:rFonts w:ascii="Tahoma" w:cs="Tahoma" w:hAnsi="Tahoma"/>
          <w:sz w:val="20"/>
          <w:szCs w:val="20"/>
        </w:rPr>
        <w:t xml:space="preserve"> #</w:t>
      </w:r>
      <w:r w:rsidR="00831D63">
        <w:rPr>
          <w:rFonts w:ascii="Tahoma" w:cs="Tahoma" w:hAnsi="Tahoma"/>
          <w:sz w:val="20"/>
          <w:szCs w:val="20"/>
        </w:rPr>
        <w:t xml:space="preserve"> </w:t>
      </w:r>
      <w:r w:rsidRPr="00413EDA">
        <w:rPr>
          <w:rFonts w:ascii="Tahoma" w:cs="Tahoma" w:hAnsi="Tahoma"/>
          <w:sz w:val="20"/>
          <w:szCs w:val="20"/>
        </w:rPr>
        <w:t>clearly.</w:t>
      </w:r>
    </w:p>
    <w:p w:rsidR="00071C63" w:rsidRDefault="00E429FA" w14:paraId="642C3AA3" w14:textId="76A79A27" w:rsidP="00C978DF">
      <w:pPr>
        <w:numPr>
          <w:ilvl w:val="0"/>
          <w:numId w:val="2"/>
        </w:numPr>
        <w:rPr>
          <w:rFonts w:ascii="Tahoma" w:cs="Tahoma" w:hAnsi="Tahoma"/>
          <w:sz w:val="20"/>
          <w:szCs w:val="20"/>
        </w:rPr>
      </w:pPr>
      <w:r w:rsidRPr="00413EDA">
        <w:rPr>
          <w:rFonts w:ascii="Tahoma" w:cs="Tahoma" w:hAnsi="Tahoma"/>
          <w:sz w:val="20"/>
          <w:szCs w:val="20"/>
        </w:rPr>
        <w:t xml:space="preserve">Students </w:t>
      </w:r>
      <w:r w:rsidR="00C978DF" w:rsidRPr="00413EDA">
        <w:rPr>
          <w:rFonts w:ascii="Tahoma" w:cs="Tahoma" w:hAnsi="Tahoma"/>
          <w:sz w:val="20"/>
          <w:szCs w:val="20"/>
        </w:rPr>
        <w:t>must</w:t>
      </w:r>
      <w:r w:rsidRPr="00413EDA">
        <w:rPr>
          <w:rFonts w:ascii="Tahoma" w:cs="Tahoma" w:hAnsi="Tahoma"/>
          <w:sz w:val="20"/>
          <w:szCs w:val="20"/>
        </w:rPr>
        <w:t xml:space="preserve"> clear </w:t>
      </w:r>
      <w:r w:rsidR="00102A8B">
        <w:rPr>
          <w:rFonts w:ascii="Tahoma" w:cs="Tahoma" w:hAnsi="Tahoma"/>
          <w:sz w:val="20"/>
          <w:szCs w:val="20"/>
        </w:rPr>
        <w:t xml:space="preserve">(and return all books, calculators, </w:t>
      </w:r>
      <w:r w:rsidR="006023E1">
        <w:rPr>
          <w:rFonts w:ascii="Tahoma" w:cs="Tahoma" w:hAnsi="Tahoma"/>
          <w:sz w:val="20"/>
          <w:szCs w:val="20"/>
        </w:rPr>
        <w:t xml:space="preserve">uniforms, </w:t>
      </w:r>
      <w:r w:rsidR="00102A8B">
        <w:rPr>
          <w:rFonts w:ascii="Tahoma" w:cs="Tahoma" w:hAnsi="Tahoma"/>
          <w:sz w:val="20"/>
          <w:szCs w:val="20"/>
        </w:rPr>
        <w:t xml:space="preserve">etc.) </w:t>
      </w:r>
      <w:r w:rsidR="00BA17CE">
        <w:rPr>
          <w:rFonts w:ascii="Tahoma" w:cs="Tahoma" w:hAnsi="Tahoma"/>
          <w:sz w:val="20"/>
          <w:szCs w:val="20"/>
        </w:rPr>
        <w:t>during the week of May 2</w:t>
      </w:r>
      <w:r w:rsidR="00F33003">
        <w:rPr>
          <w:rFonts w:ascii="Tahoma" w:cs="Tahoma" w:hAnsi="Tahoma"/>
          <w:sz w:val="20"/>
          <w:szCs w:val="20"/>
        </w:rPr>
        <w:t>2</w:t>
      </w:r>
      <w:r w:rsidRPr="00413EDA">
        <w:rPr>
          <w:rFonts w:ascii="Tahoma" w:cs="Tahoma" w:hAnsi="Tahoma"/>
          <w:sz w:val="20"/>
          <w:szCs w:val="20"/>
        </w:rPr>
        <w:t xml:space="preserve"> - May 2</w:t>
      </w:r>
      <w:r w:rsidR="00F33003">
        <w:rPr>
          <w:rFonts w:ascii="Tahoma" w:cs="Tahoma" w:hAnsi="Tahoma"/>
          <w:sz w:val="20"/>
          <w:szCs w:val="20"/>
        </w:rPr>
        <w:t>6</w:t>
      </w:r>
      <w:r w:rsidR="00134617">
        <w:rPr>
          <w:rFonts w:ascii="Tahoma" w:cs="Tahoma" w:hAnsi="Tahoma"/>
          <w:sz w:val="20"/>
          <w:szCs w:val="20"/>
        </w:rPr>
        <w:t>.</w:t>
      </w:r>
    </w:p>
    <w:p w:rsidR="00CB2DA2" w:rsidRDefault="008E210F" w14:paraId="0FD2711C" w14:textId="0539FF22" w:rsidP="00C978DF" w:rsidRPr="00413EDA">
      <w:pPr>
        <w:numPr>
          <w:ilvl w:val="0"/>
          <w:numId w:val="2"/>
        </w:numPr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>May 2</w:t>
      </w:r>
      <w:r w:rsidR="00F33003">
        <w:rPr>
          <w:rFonts w:ascii="Tahoma" w:cs="Tahoma" w:hAnsi="Tahoma"/>
          <w:sz w:val="20"/>
          <w:szCs w:val="20"/>
        </w:rPr>
        <w:t>6</w:t>
      </w:r>
      <w:r w:rsidR="00651EF2">
        <w:rPr>
          <w:rFonts w:ascii="Tahoma" w:cs="Tahoma" w:hAnsi="Tahoma"/>
          <w:sz w:val="20"/>
          <w:szCs w:val="20"/>
        </w:rPr>
        <w:t xml:space="preserve"> is </w:t>
      </w:r>
      <w:r w:rsidR="00102A8B">
        <w:rPr>
          <w:rFonts w:ascii="Tahoma" w:cs="Tahoma" w:hAnsi="Tahoma"/>
          <w:sz w:val="20"/>
          <w:szCs w:val="20"/>
        </w:rPr>
        <w:t>the last school day for seniors to clear all obligations to the Financial Office.</w:t>
      </w:r>
    </w:p>
    <w:p w:rsidR="008C4078" w:rsidRDefault="008C4078" w14:paraId="1749F63F" w14:textId="77777777" w:rsidP="00C978DF" w:rsidRPr="00413EDA">
      <w:pPr>
        <w:numPr>
          <w:ilvl w:val="0"/>
          <w:numId w:val="2"/>
        </w:numPr>
        <w:rPr>
          <w:rFonts w:ascii="Tahoma" w:cs="Tahoma" w:hAnsi="Tahoma"/>
          <w:sz w:val="20"/>
          <w:szCs w:val="20"/>
        </w:rPr>
      </w:pPr>
      <w:r w:rsidRPr="00413EDA">
        <w:rPr>
          <w:rFonts w:ascii="Tahoma" w:cs="Tahoma" w:hAnsi="Tahoma"/>
          <w:sz w:val="20"/>
          <w:szCs w:val="20"/>
        </w:rPr>
        <w:t>Students must have all scheduled periods signed to be cleared.</w:t>
      </w:r>
    </w:p>
    <w:p w:rsidR="008C4078" w:rsidRDefault="00AF29DF" w14:paraId="0B7895C6" w14:textId="77777777" w:rsidP="00C978DF" w:rsidRPr="00413EDA">
      <w:pPr>
        <w:numPr>
          <w:ilvl w:val="0"/>
          <w:numId w:val="2"/>
        </w:numPr>
        <w:rPr>
          <w:rFonts w:ascii="Tahoma" w:cs="Tahoma" w:hAnsi="Tahoma"/>
          <w:sz w:val="20"/>
          <w:szCs w:val="20"/>
        </w:rPr>
      </w:pPr>
      <w:r w:rsidRPr="00413EDA">
        <w:rPr>
          <w:rFonts w:ascii="Tahoma" w:cs="Tahoma" w:hAnsi="Tahoma"/>
          <w:sz w:val="20"/>
          <w:szCs w:val="20"/>
        </w:rPr>
        <w:t xml:space="preserve">Seniors with outstanding obligations or </w:t>
      </w:r>
      <w:r w:rsidR="00134617">
        <w:rPr>
          <w:rFonts w:ascii="Tahoma" w:cs="Tahoma" w:hAnsi="Tahoma"/>
          <w:sz w:val="20"/>
          <w:szCs w:val="20"/>
        </w:rPr>
        <w:t xml:space="preserve">those </w:t>
      </w:r>
      <w:r w:rsidRPr="00413EDA">
        <w:rPr>
          <w:rFonts w:ascii="Tahoma" w:cs="Tahoma" w:hAnsi="Tahoma"/>
          <w:sz w:val="20"/>
          <w:szCs w:val="20"/>
        </w:rPr>
        <w:t>who do not submit a cle</w:t>
      </w:r>
      <w:r w:rsidR="00C978DF" w:rsidRPr="00413EDA">
        <w:rPr>
          <w:rFonts w:ascii="Tahoma" w:cs="Tahoma" w:hAnsi="Tahoma"/>
          <w:sz w:val="20"/>
          <w:szCs w:val="20"/>
        </w:rPr>
        <w:t>arance form may not participate in the graduation ceremony.</w:t>
      </w:r>
      <w:r w:rsidR="00CD112B" w:rsidRPr="00413EDA">
        <w:rPr>
          <w:rFonts w:ascii="Tahoma" w:cs="Tahoma" w:hAnsi="Tahoma"/>
          <w:sz w:val="20"/>
          <w:szCs w:val="20"/>
        </w:rPr>
        <w:t xml:space="preserve"> </w:t>
      </w:r>
    </w:p>
    <w:p w:rsidR="00486B2E" w:rsidRDefault="009A01B8" w14:paraId="2C1679F7" w14:textId="77777777" w:rsidP="00F97694" w:rsidRPr="00523E67">
      <w:pPr>
        <w:rPr>
          <w:rFonts w:ascii="Tahoma" w:cs="Tahoma" w:hAnsi="Tahoma"/>
          <w:sz w:val="22"/>
          <w:szCs w:val="22"/>
        </w:rPr>
      </w:pPr>
      <w:r>
        <w:rPr>
          <w:rFonts w:ascii="Tahoma" w:cs="Tahoma" w:hAnsi="Tahoma"/>
          <w:sz w:val="22"/>
          <w:szCs w:val="22"/>
        </w:rPr>
        <w:tab/>
      </w:r>
      <w:r w:rsidR="00486B2E" w:rsidRPr="00523E67">
        <w:rPr>
          <w:rFonts w:ascii="Tahoma" w:cs="Tahoma" w:hAnsi="Tahoma"/>
          <w:sz w:val="22"/>
          <w:szCs w:val="22"/>
        </w:rPr>
        <w:tab/>
      </w:r>
    </w:p>
    <w:p w:rsidR="00287EC9" w:rsidRDefault="00E429FA" w14:paraId="7551B292" w14:textId="37066C07" w:rsidP="0040229F" w:rsidRPr="006748AC">
      <w:pPr>
        <w:jc w:val="center"/>
        <w:rPr>
          <w:b/>
          <w:rFonts w:ascii="Tahoma" w:cs="Tahoma" w:hAnsi="Tahoma"/>
          <w:sz w:val="22"/>
          <w:szCs w:val="22"/>
        </w:rPr>
      </w:pPr>
      <w:r w:rsidRPr="006748AC">
        <w:rPr>
          <w:b/>
          <w:rFonts w:ascii="Tahoma" w:cs="Tahoma" w:hAnsi="Tahoma"/>
          <w:sz w:val="22"/>
          <w:szCs w:val="22"/>
        </w:rPr>
        <w:t xml:space="preserve">Senior lockers must be </w:t>
      </w:r>
      <w:r w:rsidR="006748AC">
        <w:rPr>
          <w:b/>
          <w:rFonts w:ascii="Tahoma" w:cs="Tahoma" w:hAnsi="Tahoma"/>
          <w:sz w:val="22"/>
          <w:szCs w:val="22"/>
        </w:rPr>
        <w:t xml:space="preserve">emptied </w:t>
      </w:r>
      <w:r w:rsidR="00D65F8C" w:rsidRPr="006748AC">
        <w:rPr>
          <w:b/>
          <w:rFonts w:ascii="Tahoma" w:cs="Tahoma" w:hAnsi="Tahoma"/>
          <w:sz w:val="22"/>
          <w:szCs w:val="22"/>
        </w:rPr>
        <w:t xml:space="preserve">by </w:t>
      </w:r>
      <w:r w:rsidR="006748AC" w:rsidRPr="006748AC">
        <w:rPr>
          <w:b/>
          <w:rFonts w:ascii="Tahoma" w:cs="Tahoma" w:hAnsi="Tahoma"/>
          <w:sz w:val="22"/>
          <w:szCs w:val="22"/>
        </w:rPr>
        <w:t>2:3</w:t>
      </w:r>
      <w:r w:rsidR="00914CD3">
        <w:rPr>
          <w:b/>
          <w:rFonts w:ascii="Tahoma" w:cs="Tahoma" w:hAnsi="Tahoma"/>
          <w:sz w:val="22"/>
          <w:szCs w:val="22"/>
        </w:rPr>
        <w:t xml:space="preserve">0pm on </w:t>
      </w:r>
      <w:r w:rsidR="00F33003">
        <w:rPr>
          <w:b/>
          <w:rFonts w:ascii="Tahoma" w:cs="Tahoma" w:hAnsi="Tahoma"/>
          <w:sz w:val="22"/>
          <w:szCs w:val="22"/>
        </w:rPr>
        <w:t>Friday,</w:t>
      </w:r>
      <w:r w:rsidR="00A93042">
        <w:rPr>
          <w:b/>
          <w:rFonts w:ascii="Tahoma" w:cs="Tahoma" w:hAnsi="Tahoma"/>
          <w:sz w:val="22"/>
          <w:szCs w:val="22"/>
        </w:rPr>
        <w:t xml:space="preserve"> May 2</w:t>
      </w:r>
      <w:r w:rsidR="000C1642">
        <w:rPr>
          <w:b/>
          <w:rFonts w:ascii="Tahoma" w:cs="Tahoma" w:hAnsi="Tahoma"/>
          <w:sz w:val="22"/>
          <w:szCs w:val="22"/>
        </w:rPr>
        <w:t>6</w:t>
      </w:r>
      <w:r w:rsidR="00071C63">
        <w:rPr>
          <w:b/>
          <w:rFonts w:ascii="Tahoma" w:cs="Tahoma" w:hAnsi="Tahoma"/>
          <w:sz w:val="22"/>
          <w:szCs w:val="22"/>
        </w:rPr>
        <w:t xml:space="preserve">.  </w:t>
      </w:r>
      <w:r w:rsidRPr="006748AC">
        <w:rPr>
          <w:b/>
          <w:rFonts w:ascii="Tahoma" w:cs="Tahoma" w:hAnsi="Tahoma"/>
          <w:sz w:val="22"/>
          <w:szCs w:val="22"/>
        </w:rPr>
        <w:t xml:space="preserve">Any belongings </w:t>
      </w:r>
      <w:r w:rsidR="00102A8B" w:rsidRPr="006748AC">
        <w:rPr>
          <w:b/>
          <w:rFonts w:ascii="Tahoma" w:cs="Tahoma" w:hAnsi="Tahoma"/>
          <w:sz w:val="22"/>
          <w:szCs w:val="22"/>
        </w:rPr>
        <w:t xml:space="preserve">remaining in </w:t>
      </w:r>
      <w:r w:rsidR="00134617" w:rsidRPr="006748AC">
        <w:rPr>
          <w:b/>
          <w:rFonts w:ascii="Tahoma" w:cs="Tahoma" w:hAnsi="Tahoma"/>
          <w:sz w:val="22"/>
          <w:szCs w:val="22"/>
        </w:rPr>
        <w:t>locker</w:t>
      </w:r>
      <w:r w:rsidR="00102A8B" w:rsidRPr="006748AC">
        <w:rPr>
          <w:b/>
          <w:rFonts w:ascii="Tahoma" w:cs="Tahoma" w:hAnsi="Tahoma"/>
          <w:sz w:val="22"/>
          <w:szCs w:val="22"/>
        </w:rPr>
        <w:t>s after this date will be discarded.</w:t>
      </w:r>
      <w:r w:rsidR="00F32517" w:rsidRPr="006748AC">
        <w:rPr>
          <w:b/>
          <w:rFonts w:ascii="Tahoma" w:cs="Tahoma" w:hAnsi="Tahoma"/>
          <w:sz w:val="22"/>
          <w:szCs w:val="22"/>
        </w:rPr>
        <w:t xml:space="preserve">  </w:t>
      </w:r>
    </w:p>
    <w:sectPr w:rsidR="00287EC9" w:rsidRPr="006748AC" w:rsidSect="00831D63">
      <w:docGrid w:linePitch="360"/>
      <w:pgSz w:w="12240" w:h="15840"/>
      <w:pgMar w:left="840" w:right="840" w:top="720" w:bottom="90" w:header="720" w:footer="720" w:gutter="0"/>
      <w:type w:val="continuous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3A0A3F84"/>
    <w:tmpl w:val="E7A2B6D4"/>
    <w:lvl w:ilvl="0" w:tplc="0409000F">
      <w:numFmt w:val="decimal"/>
      <w:lvlText w:val="%1."/>
      <w:start w:val="1"/>
      <w:pPr>
        <w:ind w:left="720"/>
        <w:ind w:hanging="360"/>
        <w:tabs>
          <w:tab w:val="num" w:pos="720"/>
        </w:tabs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  <w:tabs>
          <w:tab w:val="num" w:pos="2160"/>
        </w:tabs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  <w:tabs>
          <w:tab w:val="num" w:pos="4320"/>
        </w:tabs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  <w:tabs>
          <w:tab w:val="num" w:pos="6480"/>
        </w:tabs>
      </w:pPr>
      <w:lvlJc w:val="right"/>
    </w:lvl>
  </w:abstractNum>
  <w:abstractNum w:abstractNumId="1">
    <w:multiLevelType w:val="hybridMultilevel"/>
    <w:nsid w:val="45BA2443"/>
    <w:tmpl w:val="7004AD84"/>
    <w:lvl w:ilvl="0" w:tplc="0409000F">
      <w:numFmt w:val="decimal"/>
      <w:lvlText w:val="%1."/>
      <w:start w:val="1"/>
      <w:rPr>
        <w:rFonts w:hint="default"/>
      </w:rPr>
      <w:pPr>
        <w:ind w:left="720"/>
        <w:ind w:hanging="360"/>
        <w:tabs>
          <w:tab w:val="num" w:pos="720"/>
        </w:tabs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  <w:tabs>
          <w:tab w:val="num" w:pos="2160"/>
        </w:tabs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  <w:tabs>
          <w:tab w:val="num" w:pos="4320"/>
        </w:tabs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  <w:tabs>
          <w:tab w:val="num" w:pos="6480"/>
        </w:tabs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86DDE"/>
  <w15:docId w15:val="{ADEBA339-B5F8-497E-91B7-B068AD2D3843}"/>
  <w:rsids>
    <w:rsidRoot val="00F97694"/>
    <w:rsid val="00071C63"/>
    <w:rsid val="000C1642"/>
    <w:rsid val="00102A8B"/>
    <w:rsid val="001116E5"/>
    <w:rsid val="00134617"/>
    <w:rsid val="00146FA5"/>
    <w:rsid val="001548DA"/>
    <w:rsid val="00176F9B"/>
    <w:rsid val="001C2DF4"/>
    <w:rsid val="00287EC9"/>
    <w:rsid val="002A7EED"/>
    <w:rsid val="00350C69"/>
    <w:rsid val="00352CAB"/>
    <w:rsid val="00394277"/>
    <w:rsid val="003A174E"/>
    <w:rsid val="003B64AF"/>
    <w:rsid val="003F3D6C"/>
    <w:rsid val="003F6801"/>
    <w:rsid val="0040229F"/>
    <w:rsid val="00413EDA"/>
    <w:rsid val="00447D6E"/>
    <w:rsid val="00484FE6"/>
    <w:rsid val="00486B2E"/>
    <w:rsid val="004D2060"/>
    <w:rsid val="004E28C1"/>
    <w:rsid val="004F161A"/>
    <w:rsid val="00523E67"/>
    <w:rsid val="00570B6B"/>
    <w:rsid val="00576B26"/>
    <w:rsid val="0058671E"/>
    <w:rsid val="005B412F"/>
    <w:rsid val="005C2E48"/>
    <w:rsid val="006023E1"/>
    <w:rsid val="00616023"/>
    <w:rsid val="006375F1"/>
    <w:rsid val="00651EF2"/>
    <w:rsid val="006748AC"/>
    <w:rsid val="006D160A"/>
    <w:rsid val="007039DE"/>
    <w:rsid val="00797E87"/>
    <w:rsid val="007D53E2"/>
    <w:rsid val="007F1F48"/>
    <w:rsid val="008026DE"/>
    <w:rsid val="00831D63"/>
    <w:rsid val="00854A11"/>
    <w:rsid val="00897EE0"/>
    <w:rsid val="008C4078"/>
    <w:rsid val="008D184D"/>
    <w:rsid val="008D613D"/>
    <w:rsid val="008E210F"/>
    <w:rsid val="00914CD3"/>
    <w:rsid val="00940069"/>
    <w:rsid val="00954D91"/>
    <w:rsid val="00967BF9"/>
    <w:rsid val="00992D77"/>
    <w:rsid val="009A01B8"/>
    <w:rsid val="00A26551"/>
    <w:rsid val="00A61E8F"/>
    <w:rsid val="00A7426E"/>
    <w:rsid val="00A83E34"/>
    <w:rsid val="00A93042"/>
    <w:rsid val="00AC4CD0"/>
    <w:rsid val="00AC7DAB"/>
    <w:rsid val="00AD7E50"/>
    <w:rsid val="00AF29DF"/>
    <w:rsid val="00B1644B"/>
    <w:rsid val="00BA17CE"/>
    <w:rsid val="00BA4663"/>
    <w:rsid val="00BD5FC0"/>
    <w:rsid val="00BD6F61"/>
    <w:rsid val="00BE3043"/>
    <w:rsid val="00BF48CD"/>
    <w:rsid val="00C15B7D"/>
    <w:rsid val="00C23F2F"/>
    <w:rsid val="00C33B98"/>
    <w:rsid val="00C73346"/>
    <w:rsid val="00C742F2"/>
    <w:rsid val="00C978DF"/>
    <w:rsid val="00CB2DA2"/>
    <w:rsid val="00CC6109"/>
    <w:rsid val="00CD112B"/>
    <w:rsid val="00CD312C"/>
    <w:rsid val="00D65F8C"/>
    <w:rsid val="00D71DF4"/>
    <w:rsid val="00DA5019"/>
    <w:rsid val="00E24743"/>
    <w:rsid val="00E336CE"/>
    <w:rsid val="00E429FA"/>
    <w:rsid val="00E66828"/>
    <w:rsid val="00E77554"/>
    <w:rsid val="00EA1D10"/>
    <w:rsid val="00EC2F0B"/>
    <w:rsid val="00F32517"/>
    <w:rsid val="00F33003"/>
    <w:rsid val="00F91DB1"/>
    <w:rsid val="00F96BDB"/>
    <w:rsid val="00F973FA"/>
    <w:rsid val="00F97694"/>
    <w:rsid val="00FA218E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Times New Roman" w:cs="Times New Roman" w:eastAsia="Times New Roman" w:hAnsi="Times New Roma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rsid w:val="00F97694"/>
  </w:style>
  <w:style w:type="paragraph" w:styleId="BalloonText">
    <w:name w:val="Balloon Text"/>
    <w:basedOn w:val="Normal"/>
    <w:semiHidden/>
    <w:rsid w:val="009A01B8"/>
    <w:rPr>
      <w:rFonts w:ascii="Tahoma" w:cs="Tahoma" w:hAnsi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Clearance Sheet FY08</vt:lpstr>
    </vt:vector>
  </TitlesOfParts>
  <Company>Montgomery County Public Schools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Clearance Sheet FY08</dc:title>
  <dc:creator>mcps</dc:creator>
  <cp:lastModifiedBy>Krouner, Susan L</cp:lastModifiedBy>
  <cp:revision>7</cp:revision>
  <cp:lastPrinted>2023-04-17T14:19:00Z</cp:lastPrinted>
  <dcterms:created xsi:type="dcterms:W3CDTF">2023-04-17T14:05:00Z</dcterms:created>
  <dcterms:modified xsi:type="dcterms:W3CDTF">2023-05-11T13:17:00Z</dcterms:modified>
</cp:coreProperties>
</file>