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87" w:rsidRDefault="008109E4" w:rsidP="00490A87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Stay Connected</w:t>
      </w:r>
      <w:r w:rsidR="00185098">
        <w:rPr>
          <w:sz w:val="40"/>
          <w:szCs w:val="40"/>
        </w:rPr>
        <w:t>.</w:t>
      </w:r>
    </w:p>
    <w:p w:rsidR="00490A87" w:rsidRDefault="00D16762" w:rsidP="00490A87">
      <w:pPr>
        <w:jc w:val="center"/>
      </w:pPr>
      <w:r>
        <w:t>Be present.  Be prepared.  Be e</w:t>
      </w:r>
      <w:r w:rsidR="00490A87">
        <w:t>ngaged</w:t>
      </w:r>
      <w:r>
        <w:t>.</w:t>
      </w:r>
    </w:p>
    <w:p w:rsidR="00490A87" w:rsidRDefault="00490A87" w:rsidP="00490A87">
      <w:pPr>
        <w:jc w:val="center"/>
      </w:pPr>
    </w:p>
    <w:p w:rsidR="00024AE4" w:rsidRDefault="00490A87" w:rsidP="00490A87">
      <w:pPr>
        <w:jc w:val="center"/>
        <w:rPr>
          <w:b/>
          <w:u w:val="single"/>
        </w:rPr>
      </w:pPr>
      <w:r w:rsidRPr="00490A87">
        <w:rPr>
          <w:b/>
          <w:u w:val="single"/>
        </w:rPr>
        <w:t xml:space="preserve">MCPS Attendance </w:t>
      </w:r>
      <w:r w:rsidR="008109E4">
        <w:rPr>
          <w:b/>
          <w:u w:val="single"/>
        </w:rPr>
        <w:t>Outreach and Support</w:t>
      </w:r>
      <w:r w:rsidR="00507F53">
        <w:rPr>
          <w:b/>
          <w:u w:val="single"/>
        </w:rPr>
        <w:t xml:space="preserve"> </w:t>
      </w:r>
      <w:r w:rsidRPr="00490A87">
        <w:rPr>
          <w:b/>
          <w:u w:val="single"/>
        </w:rPr>
        <w:t>Protocol</w:t>
      </w:r>
    </w:p>
    <w:p w:rsidR="00490A87" w:rsidRDefault="008109E4" w:rsidP="00490A87">
      <w:r>
        <w:t>In addition to problem solving around students with emotional and behavioral concerns, Student Well-Being Teams will coordinate</w:t>
      </w:r>
      <w:r w:rsidR="00772475">
        <w:t xml:space="preserve"> the regular review of</w:t>
      </w:r>
      <w:r w:rsidR="006A1CD4">
        <w:t xml:space="preserve"> attendance </w:t>
      </w:r>
      <w:r>
        <w:t xml:space="preserve">and engagement </w:t>
      </w:r>
      <w:r w:rsidR="006A1CD4">
        <w:t xml:space="preserve">data and </w:t>
      </w:r>
      <w:r>
        <w:t>will meet on a regular basis</w:t>
      </w:r>
      <w:r w:rsidR="006A1CD4">
        <w:t xml:space="preserve">.  </w:t>
      </w:r>
      <w:r w:rsidR="00C60B2D">
        <w:t xml:space="preserve">Strategies will move away from notifications and warnings towards outreach, problem solving, and support.  </w:t>
      </w:r>
      <w:r w:rsidR="005B78FE">
        <w:t xml:space="preserve">Regular </w:t>
      </w:r>
      <w:r w:rsidR="00490A87">
        <w:t>meeting</w:t>
      </w:r>
      <w:r w:rsidR="006A1CD4">
        <w:t>s</w:t>
      </w:r>
      <w:r w:rsidR="00F143AD">
        <w:t xml:space="preserve"> (led or co-led by the pupil personnel worker)</w:t>
      </w:r>
      <w:r w:rsidR="00490A87">
        <w:t xml:space="preserve"> </w:t>
      </w:r>
      <w:r w:rsidR="005B78FE">
        <w:t>will consider</w:t>
      </w:r>
      <w:r w:rsidR="00490A87">
        <w:t xml:space="preserve"> each </w:t>
      </w:r>
      <w:r w:rsidR="00221344">
        <w:t xml:space="preserve">unique </w:t>
      </w:r>
      <w:r w:rsidR="00490A87">
        <w:t xml:space="preserve">student and family situation.  Recommended </w:t>
      </w:r>
      <w:r w:rsidR="005B78FE">
        <w:t>outreach</w:t>
      </w:r>
      <w:r w:rsidR="00490A87">
        <w:t xml:space="preserve"> and</w:t>
      </w:r>
      <w:r w:rsidR="005B78FE">
        <w:t xml:space="preserve"> support will consider</w:t>
      </w:r>
      <w:r w:rsidR="00490A87">
        <w:t xml:space="preserve"> a variety of factors, including:</w:t>
      </w:r>
    </w:p>
    <w:p w:rsidR="00490A87" w:rsidRDefault="00490A87" w:rsidP="00490A87">
      <w:pPr>
        <w:pStyle w:val="ListParagraph"/>
        <w:numPr>
          <w:ilvl w:val="0"/>
          <w:numId w:val="1"/>
        </w:numPr>
      </w:pPr>
      <w:r>
        <w:t>Unique circumstances of the student or family</w:t>
      </w:r>
    </w:p>
    <w:p w:rsidR="00490A87" w:rsidRDefault="00490A87" w:rsidP="00490A87">
      <w:pPr>
        <w:pStyle w:val="ListParagraph"/>
        <w:numPr>
          <w:ilvl w:val="0"/>
          <w:numId w:val="1"/>
        </w:numPr>
      </w:pPr>
      <w:r>
        <w:t xml:space="preserve">Previously implemented </w:t>
      </w:r>
      <w:r w:rsidR="005B78FE">
        <w:t>outreach</w:t>
      </w:r>
      <w:r>
        <w:t xml:space="preserve"> and</w:t>
      </w:r>
      <w:r w:rsidR="005B78FE">
        <w:t xml:space="preserve"> support</w:t>
      </w:r>
    </w:p>
    <w:p w:rsidR="00490A87" w:rsidRDefault="00490A87" w:rsidP="00490A87">
      <w:pPr>
        <w:pStyle w:val="ListParagraph"/>
        <w:numPr>
          <w:ilvl w:val="0"/>
          <w:numId w:val="1"/>
        </w:numPr>
      </w:pPr>
      <w:r>
        <w:t>Attendance trends</w:t>
      </w:r>
    </w:p>
    <w:p w:rsidR="00221344" w:rsidRDefault="00221344" w:rsidP="00C60B2D">
      <w:pPr>
        <w:rPr>
          <w:b/>
          <w:u w:val="single"/>
        </w:rPr>
      </w:pPr>
    </w:p>
    <w:p w:rsidR="00221344" w:rsidRDefault="00C60B2D" w:rsidP="00C60B2D">
      <w:r>
        <w:rPr>
          <w:b/>
          <w:u w:val="single"/>
        </w:rPr>
        <w:t>Outreach Efforts</w:t>
      </w:r>
      <w:r>
        <w:t xml:space="preserve"> </w:t>
      </w:r>
    </w:p>
    <w:p w:rsidR="000C6205" w:rsidRDefault="00C60B2D" w:rsidP="00C60B2D">
      <w:r>
        <w:t>Student Well-Being Teams will identify which staff member</w:t>
      </w:r>
      <w:r w:rsidR="00F75F4E">
        <w:t>s</w:t>
      </w:r>
      <w:r>
        <w:t xml:space="preserve"> will be responsible for </w:t>
      </w:r>
      <w:r w:rsidR="00F75F4E">
        <w:t xml:space="preserve">specific </w:t>
      </w:r>
      <w:r>
        <w:t>parent outreach.  Parent outreach should include:</w:t>
      </w:r>
    </w:p>
    <w:p w:rsidR="00C60B2D" w:rsidRPr="00C60B2D" w:rsidRDefault="00C60B2D" w:rsidP="00C60B2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0B2D">
        <w:rPr>
          <w:rFonts w:asciiTheme="minorHAnsi" w:hAnsiTheme="minorHAnsi" w:cstheme="minorHAnsi"/>
          <w:color w:val="000000"/>
          <w:sz w:val="22"/>
          <w:szCs w:val="22"/>
        </w:rPr>
        <w:t xml:space="preserve">Multiple documented attempts </w:t>
      </w:r>
      <w:r w:rsidR="00221344">
        <w:rPr>
          <w:rFonts w:asciiTheme="minorHAnsi" w:hAnsiTheme="minorHAnsi" w:cstheme="minorHAnsi"/>
          <w:color w:val="000000"/>
          <w:sz w:val="22"/>
          <w:szCs w:val="22"/>
        </w:rPr>
        <w:t>to reach parent/guardian</w:t>
      </w:r>
      <w:r w:rsidRPr="00C60B2D">
        <w:rPr>
          <w:rFonts w:asciiTheme="minorHAnsi" w:hAnsiTheme="minorHAnsi" w:cstheme="minorHAnsi"/>
          <w:color w:val="000000"/>
          <w:sz w:val="22"/>
          <w:szCs w:val="22"/>
        </w:rPr>
        <w:t xml:space="preserve"> via phone, text, or email during </w:t>
      </w:r>
      <w:r w:rsidRPr="00221344">
        <w:rPr>
          <w:rFonts w:asciiTheme="minorHAnsi" w:hAnsiTheme="minorHAnsi" w:cstheme="minorHAnsi"/>
          <w:color w:val="000000"/>
          <w:sz w:val="22"/>
          <w:szCs w:val="22"/>
          <w:u w:val="single"/>
        </w:rPr>
        <w:t>different times of the day</w:t>
      </w:r>
    </w:p>
    <w:p w:rsidR="00C60B2D" w:rsidRPr="00C60B2D" w:rsidRDefault="00C60B2D" w:rsidP="00C60B2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60B2D">
        <w:rPr>
          <w:rFonts w:asciiTheme="minorHAnsi" w:hAnsiTheme="minorHAnsi" w:cstheme="minorHAnsi"/>
          <w:color w:val="000000"/>
          <w:sz w:val="22"/>
          <w:szCs w:val="22"/>
        </w:rPr>
        <w:t xml:space="preserve">Multiple attempts </w:t>
      </w:r>
      <w:r w:rsidR="00221344">
        <w:rPr>
          <w:rFonts w:asciiTheme="minorHAnsi" w:hAnsiTheme="minorHAnsi" w:cstheme="minorHAnsi"/>
          <w:color w:val="000000"/>
          <w:sz w:val="22"/>
          <w:szCs w:val="22"/>
        </w:rPr>
        <w:t>to reach parent/guardian</w:t>
      </w:r>
      <w:r w:rsidRPr="00C60B2D">
        <w:rPr>
          <w:rFonts w:asciiTheme="minorHAnsi" w:hAnsiTheme="minorHAnsi" w:cstheme="minorHAnsi"/>
          <w:color w:val="000000"/>
          <w:sz w:val="22"/>
          <w:szCs w:val="22"/>
        </w:rPr>
        <w:t xml:space="preserve"> through additional contact information of known siblings or emergency contacts</w:t>
      </w:r>
    </w:p>
    <w:p w:rsidR="00C60B2D" w:rsidRPr="00C60B2D" w:rsidRDefault="00C60B2D" w:rsidP="00C60B2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60B2D">
        <w:rPr>
          <w:rFonts w:asciiTheme="minorHAnsi" w:hAnsiTheme="minorHAnsi" w:cstheme="minorHAnsi"/>
          <w:color w:val="000000"/>
          <w:sz w:val="22"/>
          <w:szCs w:val="22"/>
        </w:rPr>
        <w:t>Attempts to arrange to meet the parent/guardian and student virtually</w:t>
      </w:r>
    </w:p>
    <w:p w:rsidR="00C60B2D" w:rsidRPr="00C60B2D" w:rsidRDefault="00C60B2D" w:rsidP="00C60B2D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 circumstances when all outreach above is unsuccessful, staff members may reach out to known friends of the student</w:t>
      </w:r>
    </w:p>
    <w:p w:rsidR="00C60B2D" w:rsidRDefault="00C60B2D" w:rsidP="00C60B2D"/>
    <w:p w:rsidR="00490A87" w:rsidRDefault="00C60B2D" w:rsidP="00490A87">
      <w:pPr>
        <w:rPr>
          <w:b/>
          <w:u w:val="single"/>
        </w:rPr>
      </w:pPr>
      <w:r>
        <w:rPr>
          <w:b/>
          <w:u w:val="single"/>
        </w:rPr>
        <w:t>Problem Solving and Support</w:t>
      </w:r>
    </w:p>
    <w:p w:rsidR="00490A87" w:rsidRDefault="00C60B2D" w:rsidP="00490A87">
      <w:pPr>
        <w:pStyle w:val="ListParagraph"/>
        <w:numPr>
          <w:ilvl w:val="0"/>
          <w:numId w:val="3"/>
        </w:numPr>
      </w:pPr>
      <w:r>
        <w:t>Initial outreach to parent/guardian</w:t>
      </w:r>
      <w:r w:rsidR="000C6205">
        <w:t xml:space="preserve">, </w:t>
      </w:r>
      <w:r>
        <w:t xml:space="preserve">designed </w:t>
      </w:r>
      <w:r w:rsidR="000C6205">
        <w:t>to:</w:t>
      </w:r>
    </w:p>
    <w:p w:rsidR="000C6205" w:rsidRDefault="000C6205" w:rsidP="000C6205">
      <w:pPr>
        <w:pStyle w:val="ListParagraph"/>
        <w:numPr>
          <w:ilvl w:val="1"/>
          <w:numId w:val="3"/>
        </w:numPr>
      </w:pPr>
      <w:r>
        <w:t>Educate the student and parent</w:t>
      </w:r>
      <w:r w:rsidR="00C60B2D">
        <w:t>/guardian</w:t>
      </w:r>
      <w:r>
        <w:t xml:space="preserve"> on the importance of regular </w:t>
      </w:r>
      <w:r w:rsidR="00221344">
        <w:t>live</w:t>
      </w:r>
      <w:r w:rsidR="00F75F4E">
        <w:t>,</w:t>
      </w:r>
      <w:r w:rsidR="00221344">
        <w:t xml:space="preserve"> virtual lesson</w:t>
      </w:r>
      <w:r>
        <w:t xml:space="preserve"> attendance</w:t>
      </w:r>
      <w:r w:rsidR="00C60B2D">
        <w:t xml:space="preserve"> and engagement</w:t>
      </w:r>
      <w:r w:rsidR="00F75F4E">
        <w:t>, or the access of recorded lessons</w:t>
      </w:r>
      <w:r>
        <w:t>;</w:t>
      </w:r>
    </w:p>
    <w:p w:rsidR="000C6205" w:rsidRDefault="000C6205" w:rsidP="000C6205">
      <w:pPr>
        <w:pStyle w:val="ListParagraph"/>
        <w:numPr>
          <w:ilvl w:val="1"/>
          <w:numId w:val="3"/>
        </w:numPr>
      </w:pPr>
      <w:r>
        <w:t xml:space="preserve">Informally problem solve to determine why the student is not </w:t>
      </w:r>
      <w:r w:rsidR="00221344">
        <w:t>participating in the live virtual lessons or their recordings</w:t>
      </w:r>
      <w:r>
        <w:t>;</w:t>
      </w:r>
      <w:r w:rsidR="00221344">
        <w:t xml:space="preserve"> and</w:t>
      </w:r>
    </w:p>
    <w:p w:rsidR="000C6205" w:rsidRDefault="000C6205" w:rsidP="000C6205">
      <w:pPr>
        <w:pStyle w:val="ListParagraph"/>
        <w:numPr>
          <w:ilvl w:val="1"/>
          <w:numId w:val="3"/>
        </w:numPr>
      </w:pPr>
      <w:r>
        <w:t>Provide resources or support to address the issue.</w:t>
      </w:r>
    </w:p>
    <w:p w:rsidR="006A1CD4" w:rsidRDefault="00C60B2D" w:rsidP="006A1CD4">
      <w:pPr>
        <w:pStyle w:val="ListParagraph"/>
        <w:numPr>
          <w:ilvl w:val="0"/>
          <w:numId w:val="4"/>
        </w:numPr>
      </w:pPr>
      <w:r>
        <w:t>More</w:t>
      </w:r>
      <w:r w:rsidR="006A1CD4">
        <w:t xml:space="preserve"> formal p</w:t>
      </w:r>
      <w:r w:rsidR="00221344">
        <w:t xml:space="preserve">roblem solving, </w:t>
      </w:r>
      <w:r w:rsidR="006A1CD4">
        <w:t>including parent and student, if appropriate, to:</w:t>
      </w:r>
    </w:p>
    <w:p w:rsidR="006A1CD4" w:rsidRDefault="006A1CD4" w:rsidP="006A1CD4">
      <w:pPr>
        <w:pStyle w:val="ListParagraph"/>
        <w:numPr>
          <w:ilvl w:val="1"/>
          <w:numId w:val="4"/>
        </w:numPr>
      </w:pPr>
      <w:r>
        <w:t xml:space="preserve">Consider root causes of student’s </w:t>
      </w:r>
      <w:r w:rsidR="00221344">
        <w:t>lack of attendance and/or engagement;</w:t>
      </w:r>
    </w:p>
    <w:p w:rsidR="006A1CD4" w:rsidRDefault="006A1CD4" w:rsidP="006A1CD4">
      <w:pPr>
        <w:pStyle w:val="ListParagraph"/>
        <w:numPr>
          <w:ilvl w:val="1"/>
          <w:numId w:val="4"/>
        </w:numPr>
      </w:pPr>
      <w:r>
        <w:t>Plan interventions to address the root causes</w:t>
      </w:r>
      <w:r w:rsidR="00221344">
        <w:t>; and</w:t>
      </w:r>
    </w:p>
    <w:p w:rsidR="006A1CD4" w:rsidRDefault="006A1CD4" w:rsidP="006A1CD4">
      <w:pPr>
        <w:pStyle w:val="ListParagraph"/>
        <w:numPr>
          <w:ilvl w:val="1"/>
          <w:numId w:val="4"/>
        </w:numPr>
      </w:pPr>
      <w:r>
        <w:t>Plan to monitor impact of interventions</w:t>
      </w:r>
      <w:r w:rsidR="00221344">
        <w:t xml:space="preserve"> and support.</w:t>
      </w:r>
    </w:p>
    <w:p w:rsidR="000C6205" w:rsidRPr="00490A87" w:rsidRDefault="000C6205" w:rsidP="000C6205"/>
    <w:sectPr w:rsidR="000C6205" w:rsidRPr="0049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F122A"/>
    <w:multiLevelType w:val="multilevel"/>
    <w:tmpl w:val="1F7E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06368"/>
    <w:multiLevelType w:val="hybridMultilevel"/>
    <w:tmpl w:val="A61E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C0CEC"/>
    <w:multiLevelType w:val="hybridMultilevel"/>
    <w:tmpl w:val="E20C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1436"/>
    <w:multiLevelType w:val="hybridMultilevel"/>
    <w:tmpl w:val="0E20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52E8A"/>
    <w:multiLevelType w:val="hybridMultilevel"/>
    <w:tmpl w:val="223C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87"/>
    <w:rsid w:val="00024AE4"/>
    <w:rsid w:val="000A1480"/>
    <w:rsid w:val="000A1DC8"/>
    <w:rsid w:val="000C6205"/>
    <w:rsid w:val="00185098"/>
    <w:rsid w:val="00221344"/>
    <w:rsid w:val="00490A87"/>
    <w:rsid w:val="00507F53"/>
    <w:rsid w:val="005B78FE"/>
    <w:rsid w:val="006A1CD4"/>
    <w:rsid w:val="00772475"/>
    <w:rsid w:val="008109E4"/>
    <w:rsid w:val="00C60B2D"/>
    <w:rsid w:val="00D16762"/>
    <w:rsid w:val="00D90DFB"/>
    <w:rsid w:val="00F143AD"/>
    <w:rsid w:val="00F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586B4-BCE8-460B-A753-4DEC26CB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Steve</dc:creator>
  <cp:keywords/>
  <dc:description/>
  <cp:lastModifiedBy>Holonich, Carolyn L</cp:lastModifiedBy>
  <cp:revision>2</cp:revision>
  <cp:lastPrinted>2019-12-04T16:47:00Z</cp:lastPrinted>
  <dcterms:created xsi:type="dcterms:W3CDTF">2020-09-01T14:26:00Z</dcterms:created>
  <dcterms:modified xsi:type="dcterms:W3CDTF">2020-09-01T14:26:00Z</dcterms:modified>
</cp:coreProperties>
</file>