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953" w:rsidRDefault="00793953"/>
    <w:p w:rsidR="00793953" w:rsidRDefault="00793953" w:rsidP="00793953">
      <w:pPr>
        <w:jc w:val="center"/>
        <w:rPr>
          <w:b/>
          <w:sz w:val="36"/>
          <w:szCs w:val="36"/>
          <w:u w:val="single"/>
        </w:rPr>
      </w:pPr>
      <w:r w:rsidRPr="00505EF0">
        <w:rPr>
          <w:b/>
          <w:sz w:val="36"/>
          <w:szCs w:val="36"/>
          <w:u w:val="single"/>
        </w:rPr>
        <w:t>COLLEGE INTERVIEW TIPS</w:t>
      </w:r>
    </w:p>
    <w:p w:rsidR="00505EF0" w:rsidRPr="00505EF0" w:rsidRDefault="00505EF0" w:rsidP="00793953">
      <w:pPr>
        <w:jc w:val="center"/>
        <w:rPr>
          <w:b/>
          <w:sz w:val="36"/>
          <w:szCs w:val="36"/>
          <w:u w:val="single"/>
        </w:rPr>
      </w:pPr>
      <w:bookmarkStart w:id="0" w:name="_GoBack"/>
      <w:bookmarkEnd w:id="0"/>
    </w:p>
    <w:tbl>
      <w:tblPr>
        <w:tblW w:w="5000" w:type="pct"/>
        <w:jc w:val="center"/>
        <w:tblCellSpacing w:w="0" w:type="dxa"/>
        <w:shd w:val="clear" w:color="auto" w:fill="E8E2AA"/>
        <w:tblCellMar>
          <w:top w:w="60" w:type="dxa"/>
          <w:left w:w="60" w:type="dxa"/>
          <w:bottom w:w="60" w:type="dxa"/>
          <w:right w:w="60" w:type="dxa"/>
        </w:tblCellMar>
        <w:tblLook w:val="04A0" w:firstRow="1" w:lastRow="0" w:firstColumn="1" w:lastColumn="0" w:noHBand="0" w:noVBand="1"/>
      </w:tblPr>
      <w:tblGrid>
        <w:gridCol w:w="9495"/>
      </w:tblGrid>
      <w:tr w:rsidR="000B2EEE" w:rsidRPr="000B2EEE" w:rsidTr="000B2EEE">
        <w:trPr>
          <w:tblCellSpacing w:w="0" w:type="dxa"/>
          <w:jc w:val="center"/>
        </w:trPr>
        <w:tc>
          <w:tcPr>
            <w:tcW w:w="0" w:type="auto"/>
            <w:tcBorders>
              <w:right w:val="single" w:sz="6" w:space="0" w:color="E8E2AA"/>
            </w:tcBorders>
            <w:shd w:val="clear" w:color="auto" w:fill="FFFFFF"/>
            <w:hideMark/>
          </w:tcPr>
          <w:p w:rsidR="000B2EEE" w:rsidRPr="000B2EEE" w:rsidRDefault="0096374B" w:rsidP="00793953">
            <w:pPr>
              <w:spacing w:after="0" w:line="240" w:lineRule="auto"/>
              <w:rPr>
                <w:rFonts w:ascii="Verdana" w:eastAsia="Times New Roman" w:hAnsi="Verdana" w:cs="Times New Roman"/>
                <w:color w:val="003366"/>
                <w:sz w:val="20"/>
                <w:szCs w:val="20"/>
              </w:rPr>
            </w:pPr>
            <w:r>
              <w:rPr>
                <w:rFonts w:ascii="Verdana" w:eastAsia="Times New Roman" w:hAnsi="Verdana" w:cs="Times New Roman"/>
                <w:color w:val="003366"/>
                <w:sz w:val="20"/>
                <w:szCs w:val="20"/>
              </w:rPr>
              <w:t>H</w:t>
            </w:r>
            <w:r w:rsidR="000B2EEE" w:rsidRPr="000B2EEE">
              <w:rPr>
                <w:rFonts w:ascii="Verdana" w:eastAsia="Times New Roman" w:hAnsi="Verdana" w:cs="Times New Roman"/>
                <w:color w:val="003366"/>
                <w:sz w:val="20"/>
                <w:szCs w:val="20"/>
              </w:rPr>
              <w:t>ere</w:t>
            </w:r>
            <w:r>
              <w:rPr>
                <w:rFonts w:ascii="Verdana" w:eastAsia="Times New Roman" w:hAnsi="Verdana" w:cs="Times New Roman"/>
                <w:color w:val="003366"/>
                <w:sz w:val="20"/>
                <w:szCs w:val="20"/>
              </w:rPr>
              <w:t xml:space="preserve"> i</w:t>
            </w:r>
            <w:r w:rsidR="000B2EEE" w:rsidRPr="000B2EEE">
              <w:rPr>
                <w:rFonts w:ascii="Verdana" w:eastAsia="Times New Roman" w:hAnsi="Verdana" w:cs="Times New Roman"/>
                <w:color w:val="003366"/>
                <w:sz w:val="20"/>
                <w:szCs w:val="20"/>
              </w:rPr>
              <w:t>s my standard advice: if you can do it, pick some colleges near you that you are</w:t>
            </w:r>
            <w:r w:rsidR="00793953">
              <w:rPr>
                <w:rFonts w:ascii="Verdana" w:eastAsia="Times New Roman" w:hAnsi="Verdana" w:cs="Times New Roman"/>
                <w:color w:val="003366"/>
                <w:sz w:val="20"/>
                <w:szCs w:val="20"/>
              </w:rPr>
              <w:t xml:space="preserve"> not</w:t>
            </w:r>
            <w:r w:rsidR="000B2EEE" w:rsidRPr="000B2EEE">
              <w:rPr>
                <w:rFonts w:ascii="Verdana" w:eastAsia="Times New Roman" w:hAnsi="Verdana" w:cs="Times New Roman"/>
                <w:color w:val="003366"/>
                <w:sz w:val="20"/>
                <w:szCs w:val="20"/>
              </w:rPr>
              <w:t xml:space="preserve"> strongly interested in and have interviews "just for fun", in other words schedule interviews and see how it goes.</w:t>
            </w:r>
            <w:r w:rsidR="00DC0C51">
              <w:rPr>
                <w:rFonts w:ascii="Verdana" w:eastAsia="Times New Roman" w:hAnsi="Verdana" w:cs="Times New Roman"/>
                <w:color w:val="003366"/>
                <w:sz w:val="20"/>
                <w:szCs w:val="20"/>
              </w:rPr>
              <w:t xml:space="preserve"> If this is not possible make sure you practice with another adult.</w:t>
            </w:r>
            <w:r w:rsidR="000B2EEE" w:rsidRPr="000B2EEE">
              <w:rPr>
                <w:rFonts w:ascii="Verdana" w:eastAsia="Times New Roman" w:hAnsi="Verdana" w:cs="Times New Roman"/>
                <w:color w:val="003366"/>
                <w:sz w:val="20"/>
                <w:szCs w:val="20"/>
              </w:rPr>
              <w:t xml:space="preserve"> As for being nervous, </w:t>
            </w:r>
            <w:r w:rsidRPr="000B2EEE">
              <w:rPr>
                <w:rFonts w:ascii="Verdana" w:eastAsia="Times New Roman" w:hAnsi="Verdana" w:cs="Times New Roman"/>
                <w:color w:val="003366"/>
                <w:sz w:val="20"/>
                <w:szCs w:val="20"/>
              </w:rPr>
              <w:t>it’s</w:t>
            </w:r>
            <w:r w:rsidR="000B2EEE" w:rsidRPr="000B2EEE">
              <w:rPr>
                <w:rFonts w:ascii="Verdana" w:eastAsia="Times New Roman" w:hAnsi="Verdana" w:cs="Times New Roman"/>
                <w:color w:val="003366"/>
                <w:sz w:val="20"/>
                <w:szCs w:val="20"/>
              </w:rPr>
              <w:t xml:space="preserve"> just a matter of getting used to it; the first day of HS you were probably nervous walking around campus, today I bet you do</w:t>
            </w:r>
            <w:r w:rsidR="00DC0C51">
              <w:rPr>
                <w:rFonts w:ascii="Verdana" w:eastAsia="Times New Roman" w:hAnsi="Verdana" w:cs="Times New Roman"/>
                <w:color w:val="003366"/>
                <w:sz w:val="20"/>
                <w:szCs w:val="20"/>
              </w:rPr>
              <w:t xml:space="preserve"> not</w:t>
            </w:r>
            <w:r w:rsidR="000B2EEE" w:rsidRPr="000B2EEE">
              <w:rPr>
                <w:rFonts w:ascii="Verdana" w:eastAsia="Times New Roman" w:hAnsi="Verdana" w:cs="Times New Roman"/>
                <w:color w:val="003366"/>
                <w:sz w:val="20"/>
                <w:szCs w:val="20"/>
              </w:rPr>
              <w:t xml:space="preserve"> give it a second thought. Interviewing is no different.</w:t>
            </w:r>
            <w:r w:rsidR="000B2EEE" w:rsidRPr="000B2EEE">
              <w:rPr>
                <w:rFonts w:ascii="Verdana" w:eastAsia="Times New Roman" w:hAnsi="Verdana" w:cs="Times New Roman"/>
                <w:color w:val="003366"/>
                <w:sz w:val="20"/>
                <w:szCs w:val="20"/>
              </w:rPr>
              <w:br/>
            </w:r>
            <w:r w:rsidR="000B2EEE" w:rsidRPr="000B2EEE">
              <w:rPr>
                <w:rFonts w:ascii="Verdana" w:eastAsia="Times New Roman" w:hAnsi="Verdana" w:cs="Times New Roman"/>
                <w:color w:val="003366"/>
                <w:sz w:val="20"/>
                <w:szCs w:val="20"/>
              </w:rPr>
              <w:br/>
              <w:t xml:space="preserve">Rehearsal is a good technique. Get a book on job interviewing and practice answering those questions. Colleges are going to ask much of the same thing -- "tell me about yourself", "what do you consider your strengths", "tell me about a problem you had with a friend and how you solved it", etc. These are all pretty standard; just substitute "enroll here" for "work here" and the work-specific ones translate too. </w:t>
            </w:r>
            <w:proofErr w:type="gramStart"/>
            <w:r w:rsidR="000B2EEE" w:rsidRPr="000B2EEE">
              <w:rPr>
                <w:rFonts w:ascii="Verdana" w:eastAsia="Times New Roman" w:hAnsi="Verdana" w:cs="Times New Roman"/>
                <w:color w:val="003366"/>
                <w:sz w:val="20"/>
                <w:szCs w:val="20"/>
              </w:rPr>
              <w:t>Practice first in front of a mirror, then have</w:t>
            </w:r>
            <w:proofErr w:type="gramEnd"/>
            <w:r w:rsidR="000B2EEE" w:rsidRPr="000B2EEE">
              <w:rPr>
                <w:rFonts w:ascii="Verdana" w:eastAsia="Times New Roman" w:hAnsi="Verdana" w:cs="Times New Roman"/>
                <w:color w:val="003366"/>
                <w:sz w:val="20"/>
                <w:szCs w:val="20"/>
              </w:rPr>
              <w:t xml:space="preserve"> a parent or friend play the role of interviewer.</w:t>
            </w:r>
            <w:r w:rsidR="000B2EEE" w:rsidRPr="000B2EEE">
              <w:rPr>
                <w:rFonts w:ascii="Verdana" w:eastAsia="Times New Roman" w:hAnsi="Verdana" w:cs="Times New Roman"/>
                <w:color w:val="003366"/>
                <w:sz w:val="20"/>
                <w:szCs w:val="20"/>
              </w:rPr>
              <w:br/>
            </w:r>
            <w:r w:rsidR="000B2EEE" w:rsidRPr="000B2EEE">
              <w:rPr>
                <w:rFonts w:ascii="Verdana" w:eastAsia="Times New Roman" w:hAnsi="Verdana" w:cs="Times New Roman"/>
                <w:color w:val="003366"/>
                <w:sz w:val="20"/>
                <w:szCs w:val="20"/>
              </w:rPr>
              <w:br/>
              <w:t xml:space="preserve">One of the most important times, is when they turn to you and ask if you have any questions. I </w:t>
            </w:r>
            <w:r w:rsidR="000B2EEE" w:rsidRPr="000B2EEE">
              <w:rPr>
                <w:rFonts w:ascii="Verdana" w:eastAsia="Times New Roman" w:hAnsi="Verdana" w:cs="Times New Roman"/>
                <w:b/>
                <w:bCs/>
                <w:color w:val="003366"/>
                <w:sz w:val="20"/>
                <w:szCs w:val="20"/>
              </w:rPr>
              <w:t>guarantee</w:t>
            </w:r>
            <w:r w:rsidR="000B2EEE" w:rsidRPr="000B2EEE">
              <w:rPr>
                <w:rFonts w:ascii="Verdana" w:eastAsia="Times New Roman" w:hAnsi="Verdana" w:cs="Times New Roman"/>
                <w:color w:val="003366"/>
                <w:sz w:val="20"/>
                <w:szCs w:val="20"/>
              </w:rPr>
              <w:t xml:space="preserve"> you'll be asked this, and </w:t>
            </w:r>
            <w:r w:rsidRPr="000B2EEE">
              <w:rPr>
                <w:rFonts w:ascii="Verdana" w:eastAsia="Times New Roman" w:hAnsi="Verdana" w:cs="Times New Roman"/>
                <w:color w:val="003366"/>
                <w:sz w:val="20"/>
                <w:szCs w:val="20"/>
              </w:rPr>
              <w:t>it’s</w:t>
            </w:r>
            <w:r w:rsidR="000B2EEE" w:rsidRPr="000B2EEE">
              <w:rPr>
                <w:rFonts w:ascii="Verdana" w:eastAsia="Times New Roman" w:hAnsi="Verdana" w:cs="Times New Roman"/>
                <w:color w:val="003366"/>
                <w:sz w:val="20"/>
                <w:szCs w:val="20"/>
              </w:rPr>
              <w:t xml:space="preserve"> not just to fill time. </w:t>
            </w:r>
            <w:r w:rsidRPr="000B2EEE">
              <w:rPr>
                <w:rFonts w:ascii="Verdana" w:eastAsia="Times New Roman" w:hAnsi="Verdana" w:cs="Times New Roman"/>
                <w:color w:val="003366"/>
                <w:sz w:val="20"/>
                <w:szCs w:val="20"/>
              </w:rPr>
              <w:t>It’s</w:t>
            </w:r>
            <w:r w:rsidR="000B2EEE" w:rsidRPr="000B2EEE">
              <w:rPr>
                <w:rFonts w:ascii="Verdana" w:eastAsia="Times New Roman" w:hAnsi="Verdana" w:cs="Times New Roman"/>
                <w:color w:val="003366"/>
                <w:sz w:val="20"/>
                <w:szCs w:val="20"/>
              </w:rPr>
              <w:t xml:space="preserve"> your turn to show you've done your homework and can ask cogent questions that show you know about the particulars of the school and have read the material available in the </w:t>
            </w:r>
            <w:r w:rsidRPr="000B2EEE">
              <w:rPr>
                <w:rFonts w:ascii="Verdana" w:eastAsia="Times New Roman" w:hAnsi="Verdana" w:cs="Times New Roman"/>
                <w:color w:val="003366"/>
                <w:sz w:val="20"/>
                <w:szCs w:val="20"/>
              </w:rPr>
              <w:t>view book</w:t>
            </w:r>
            <w:r w:rsidR="000B2EEE" w:rsidRPr="000B2EEE">
              <w:rPr>
                <w:rFonts w:ascii="Verdana" w:eastAsia="Times New Roman" w:hAnsi="Verdana" w:cs="Times New Roman"/>
                <w:color w:val="003366"/>
                <w:sz w:val="20"/>
                <w:szCs w:val="20"/>
              </w:rPr>
              <w:t>, on the web, etc. and have considered yourself as a student there and what questions would arise.</w:t>
            </w:r>
            <w:r w:rsidR="000B2EEE" w:rsidRPr="000B2EEE">
              <w:rPr>
                <w:rFonts w:ascii="Verdana" w:eastAsia="Times New Roman" w:hAnsi="Verdana" w:cs="Times New Roman"/>
                <w:color w:val="003366"/>
                <w:sz w:val="20"/>
                <w:szCs w:val="20"/>
              </w:rPr>
              <w:br/>
            </w:r>
            <w:r w:rsidR="000B2EEE" w:rsidRPr="000B2EEE">
              <w:rPr>
                <w:rFonts w:ascii="Verdana" w:eastAsia="Times New Roman" w:hAnsi="Verdana" w:cs="Times New Roman"/>
                <w:color w:val="003366"/>
                <w:sz w:val="20"/>
                <w:szCs w:val="20"/>
              </w:rPr>
              <w:br/>
              <w:t xml:space="preserve">Interviews on campus </w:t>
            </w:r>
            <w:r w:rsidR="000B2EEE" w:rsidRPr="000B2EEE">
              <w:rPr>
                <w:rFonts w:ascii="Verdana" w:eastAsia="Times New Roman" w:hAnsi="Verdana" w:cs="Times New Roman"/>
                <w:b/>
                <w:bCs/>
                <w:color w:val="003366"/>
                <w:sz w:val="20"/>
                <w:szCs w:val="20"/>
              </w:rPr>
              <w:t>are</w:t>
            </w:r>
            <w:r w:rsidR="000B2EEE" w:rsidRPr="000B2EEE">
              <w:rPr>
                <w:rFonts w:ascii="Verdana" w:eastAsia="Times New Roman" w:hAnsi="Verdana" w:cs="Times New Roman"/>
                <w:color w:val="003366"/>
                <w:sz w:val="20"/>
                <w:szCs w:val="20"/>
              </w:rPr>
              <w:t xml:space="preserve"> very important, those with alums much less so (although you'll read various opinions about this). On-campus you have a trained interviewer who talks with hundreds of kids every year</w:t>
            </w:r>
            <w:r w:rsidR="00793953">
              <w:rPr>
                <w:rFonts w:ascii="Verdana" w:eastAsia="Times New Roman" w:hAnsi="Verdana" w:cs="Times New Roman"/>
                <w:color w:val="003366"/>
                <w:sz w:val="20"/>
                <w:szCs w:val="20"/>
              </w:rPr>
              <w:t>.</w:t>
            </w:r>
            <w:r w:rsidR="000B2EEE" w:rsidRPr="000B2EEE">
              <w:rPr>
                <w:rFonts w:ascii="Verdana" w:eastAsia="Times New Roman" w:hAnsi="Verdana" w:cs="Times New Roman"/>
                <w:color w:val="003366"/>
                <w:sz w:val="20"/>
                <w:szCs w:val="20"/>
              </w:rPr>
              <w:t xml:space="preserve"> In the community you have people who are quite proud of their college but less thoroughly trained and who may only see a dozen or so kids each year (if even that). Their recs are not as important UNLESS you raise a red flag of some sort </w:t>
            </w:r>
            <w:r w:rsidR="00793953">
              <w:rPr>
                <w:rFonts w:ascii="Verdana" w:eastAsia="Times New Roman" w:hAnsi="Verdana" w:cs="Times New Roman"/>
                <w:color w:val="003366"/>
                <w:sz w:val="20"/>
                <w:szCs w:val="20"/>
              </w:rPr>
              <w:t>–</w:t>
            </w:r>
            <w:r w:rsidR="000B2EEE" w:rsidRPr="000B2EEE">
              <w:rPr>
                <w:rFonts w:ascii="Verdana" w:eastAsia="Times New Roman" w:hAnsi="Verdana" w:cs="Times New Roman"/>
                <w:color w:val="003366"/>
                <w:sz w:val="20"/>
                <w:szCs w:val="20"/>
              </w:rPr>
              <w:t xml:space="preserve"> </w:t>
            </w:r>
            <w:r w:rsidR="00793953">
              <w:rPr>
                <w:rFonts w:ascii="Verdana" w:eastAsia="Times New Roman" w:hAnsi="Verdana" w:cs="Times New Roman"/>
                <w:color w:val="003366"/>
                <w:sz w:val="20"/>
                <w:szCs w:val="20"/>
              </w:rPr>
              <w:t>for example if you tell them</w:t>
            </w:r>
            <w:r w:rsidR="000B2EEE" w:rsidRPr="000B2EEE">
              <w:rPr>
                <w:rFonts w:ascii="Verdana" w:eastAsia="Times New Roman" w:hAnsi="Verdana" w:cs="Times New Roman"/>
                <w:color w:val="003366"/>
                <w:sz w:val="20"/>
                <w:szCs w:val="20"/>
              </w:rPr>
              <w:t xml:space="preserve"> you're applying just to see if you get in, or because your parents made you, or </w:t>
            </w:r>
            <w:r w:rsidR="00793953">
              <w:rPr>
                <w:rFonts w:ascii="Verdana" w:eastAsia="Times New Roman" w:hAnsi="Verdana" w:cs="Times New Roman"/>
                <w:color w:val="003366"/>
                <w:sz w:val="20"/>
                <w:szCs w:val="20"/>
              </w:rPr>
              <w:t xml:space="preserve">if you </w:t>
            </w:r>
            <w:r w:rsidR="000B2EEE" w:rsidRPr="000B2EEE">
              <w:rPr>
                <w:rFonts w:ascii="Verdana" w:eastAsia="Times New Roman" w:hAnsi="Verdana" w:cs="Times New Roman"/>
                <w:color w:val="003366"/>
                <w:sz w:val="20"/>
                <w:szCs w:val="20"/>
              </w:rPr>
              <w:t>make a very negative impression.</w:t>
            </w:r>
            <w:r w:rsidR="000B2EEE" w:rsidRPr="000B2EEE">
              <w:rPr>
                <w:rFonts w:ascii="Verdana" w:eastAsia="Times New Roman" w:hAnsi="Verdana" w:cs="Times New Roman"/>
                <w:color w:val="003366"/>
                <w:sz w:val="20"/>
                <w:szCs w:val="20"/>
              </w:rPr>
              <w:br/>
            </w:r>
            <w:r w:rsidR="000B2EEE" w:rsidRPr="000B2EEE">
              <w:rPr>
                <w:rFonts w:ascii="Verdana" w:eastAsia="Times New Roman" w:hAnsi="Verdana" w:cs="Times New Roman"/>
                <w:color w:val="003366"/>
                <w:sz w:val="20"/>
                <w:szCs w:val="20"/>
              </w:rPr>
              <w:br/>
            </w:r>
          </w:p>
        </w:tc>
      </w:tr>
      <w:tr w:rsidR="000B2EEE" w:rsidRPr="000B2EEE" w:rsidTr="000B2EEE">
        <w:trPr>
          <w:tblCellSpacing w:w="0" w:type="dxa"/>
          <w:jc w:val="center"/>
        </w:trPr>
        <w:tc>
          <w:tcPr>
            <w:tcW w:w="0" w:type="auto"/>
            <w:tcBorders>
              <w:top w:val="single" w:sz="2" w:space="0" w:color="E8E2AA"/>
              <w:left w:val="single" w:sz="6" w:space="0" w:color="E8E2AA"/>
              <w:bottom w:val="single" w:sz="6" w:space="0" w:color="E8E2AA"/>
              <w:right w:val="single" w:sz="6" w:space="0" w:color="E8E2AA"/>
            </w:tcBorders>
            <w:shd w:val="clear" w:color="auto" w:fill="F6F8EE"/>
            <w:vAlign w:val="center"/>
            <w:hideMark/>
          </w:tcPr>
          <w:p w:rsidR="00DC0C51" w:rsidRDefault="00DC0C51" w:rsidP="00DC0C51">
            <w:pPr>
              <w:pStyle w:val="ListParagraph"/>
              <w:numPr>
                <w:ilvl w:val="0"/>
                <w:numId w:val="1"/>
              </w:numPr>
              <w:spacing w:after="0" w:line="240" w:lineRule="auto"/>
              <w:rPr>
                <w:rFonts w:ascii="Verdana" w:eastAsia="Times New Roman" w:hAnsi="Verdana" w:cs="Times New Roman"/>
                <w:color w:val="003366"/>
                <w:sz w:val="20"/>
                <w:szCs w:val="20"/>
              </w:rPr>
            </w:pPr>
            <w:r w:rsidRPr="00DC0C51">
              <w:rPr>
                <w:rFonts w:ascii="Verdana" w:eastAsia="Times New Roman" w:hAnsi="Verdana" w:cs="Times New Roman"/>
                <w:color w:val="003366"/>
                <w:sz w:val="20"/>
                <w:szCs w:val="20"/>
              </w:rPr>
              <w:t xml:space="preserve">Take your resume with you, and attach a </w:t>
            </w:r>
            <w:r w:rsidR="00793953">
              <w:rPr>
                <w:rFonts w:ascii="Verdana" w:eastAsia="Times New Roman" w:hAnsi="Verdana" w:cs="Times New Roman"/>
                <w:color w:val="003366"/>
                <w:sz w:val="20"/>
                <w:szCs w:val="20"/>
              </w:rPr>
              <w:t>professional looking</w:t>
            </w:r>
            <w:r w:rsidRPr="00DC0C51">
              <w:rPr>
                <w:rFonts w:ascii="Verdana" w:eastAsia="Times New Roman" w:hAnsi="Verdana" w:cs="Times New Roman"/>
                <w:color w:val="003366"/>
                <w:sz w:val="20"/>
                <w:szCs w:val="20"/>
              </w:rPr>
              <w:t xml:space="preserve"> picture</w:t>
            </w:r>
            <w:r w:rsidR="000B2EEE" w:rsidRPr="00DC0C51">
              <w:rPr>
                <w:rFonts w:ascii="Verdana" w:eastAsia="Times New Roman" w:hAnsi="Verdana" w:cs="Times New Roman"/>
                <w:color w:val="003366"/>
                <w:sz w:val="20"/>
                <w:szCs w:val="20"/>
              </w:rPr>
              <w:t> </w:t>
            </w:r>
          </w:p>
          <w:p w:rsidR="00DC0C51" w:rsidRDefault="00DC0C51" w:rsidP="00DC0C51">
            <w:pPr>
              <w:pStyle w:val="ListParagraph"/>
              <w:numPr>
                <w:ilvl w:val="0"/>
                <w:numId w:val="1"/>
              </w:numPr>
              <w:spacing w:after="0" w:line="240" w:lineRule="auto"/>
              <w:rPr>
                <w:rFonts w:ascii="Verdana" w:eastAsia="Times New Roman" w:hAnsi="Verdana" w:cs="Times New Roman"/>
                <w:color w:val="003366"/>
                <w:sz w:val="20"/>
                <w:szCs w:val="20"/>
              </w:rPr>
            </w:pPr>
            <w:r>
              <w:rPr>
                <w:rFonts w:ascii="Verdana" w:eastAsia="Times New Roman" w:hAnsi="Verdana" w:cs="Times New Roman"/>
                <w:color w:val="003366"/>
                <w:sz w:val="20"/>
                <w:szCs w:val="20"/>
              </w:rPr>
              <w:t>Dress appropriately/ No jeans or sweat pants</w:t>
            </w:r>
          </w:p>
          <w:p w:rsidR="00DC0C51" w:rsidRDefault="00DC0C51" w:rsidP="00DC0C51">
            <w:pPr>
              <w:pStyle w:val="ListParagraph"/>
              <w:numPr>
                <w:ilvl w:val="0"/>
                <w:numId w:val="1"/>
              </w:numPr>
              <w:spacing w:after="0" w:line="240" w:lineRule="auto"/>
              <w:rPr>
                <w:rFonts w:ascii="Verdana" w:eastAsia="Times New Roman" w:hAnsi="Verdana" w:cs="Times New Roman"/>
                <w:color w:val="003366"/>
                <w:sz w:val="20"/>
                <w:szCs w:val="20"/>
              </w:rPr>
            </w:pPr>
            <w:r>
              <w:rPr>
                <w:rFonts w:ascii="Verdana" w:eastAsia="Times New Roman" w:hAnsi="Verdana" w:cs="Times New Roman"/>
                <w:color w:val="003366"/>
                <w:sz w:val="20"/>
                <w:szCs w:val="20"/>
              </w:rPr>
              <w:t>Have a firm handshake</w:t>
            </w:r>
          </w:p>
          <w:p w:rsidR="00DC0C51" w:rsidRDefault="00DC0C51" w:rsidP="00DC0C51">
            <w:pPr>
              <w:pStyle w:val="ListParagraph"/>
              <w:numPr>
                <w:ilvl w:val="0"/>
                <w:numId w:val="1"/>
              </w:numPr>
              <w:spacing w:after="0" w:line="240" w:lineRule="auto"/>
              <w:rPr>
                <w:rFonts w:ascii="Verdana" w:eastAsia="Times New Roman" w:hAnsi="Verdana" w:cs="Times New Roman"/>
                <w:color w:val="003366"/>
                <w:sz w:val="20"/>
                <w:szCs w:val="20"/>
              </w:rPr>
            </w:pPr>
            <w:r>
              <w:rPr>
                <w:rFonts w:ascii="Verdana" w:eastAsia="Times New Roman" w:hAnsi="Verdana" w:cs="Times New Roman"/>
                <w:color w:val="003366"/>
                <w:sz w:val="20"/>
                <w:szCs w:val="20"/>
              </w:rPr>
              <w:t>Make good eye contact</w:t>
            </w:r>
          </w:p>
          <w:p w:rsidR="000B2EEE" w:rsidRPr="00DC0C51" w:rsidRDefault="00DC0C51" w:rsidP="00DC0C51">
            <w:pPr>
              <w:pStyle w:val="ListParagraph"/>
              <w:numPr>
                <w:ilvl w:val="0"/>
                <w:numId w:val="1"/>
              </w:numPr>
              <w:spacing w:after="0" w:line="240" w:lineRule="auto"/>
              <w:rPr>
                <w:rFonts w:ascii="Verdana" w:eastAsia="Times New Roman" w:hAnsi="Verdana" w:cs="Times New Roman"/>
                <w:color w:val="003366"/>
                <w:sz w:val="20"/>
                <w:szCs w:val="20"/>
              </w:rPr>
            </w:pPr>
            <w:r>
              <w:rPr>
                <w:rFonts w:ascii="Verdana" w:eastAsia="Times New Roman" w:hAnsi="Verdana" w:cs="Times New Roman"/>
                <w:color w:val="003366"/>
                <w:sz w:val="20"/>
                <w:szCs w:val="20"/>
              </w:rPr>
              <w:t xml:space="preserve">Eating a meal is discouraged with the interviewer  </w:t>
            </w:r>
            <w:r w:rsidR="000B2EEE" w:rsidRPr="00DC0C51">
              <w:rPr>
                <w:rFonts w:ascii="Verdana" w:eastAsia="Times New Roman" w:hAnsi="Verdana" w:cs="Times New Roman"/>
                <w:color w:val="003366"/>
                <w:sz w:val="20"/>
                <w:szCs w:val="20"/>
              </w:rPr>
              <w:t xml:space="preserve"> </w:t>
            </w:r>
          </w:p>
        </w:tc>
      </w:tr>
    </w:tbl>
    <w:p w:rsidR="004C4FC2" w:rsidRDefault="004C4FC2"/>
    <w:sectPr w:rsidR="004C4FC2" w:rsidSect="004C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31814"/>
    <w:multiLevelType w:val="hybridMultilevel"/>
    <w:tmpl w:val="D042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EEE"/>
    <w:rsid w:val="000B2EEE"/>
    <w:rsid w:val="004C4FC2"/>
    <w:rsid w:val="00505EF0"/>
    <w:rsid w:val="00793953"/>
    <w:rsid w:val="0096374B"/>
    <w:rsid w:val="00C41EF8"/>
    <w:rsid w:val="00DC0C51"/>
    <w:rsid w:val="00F54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EEE"/>
    <w:rPr>
      <w:rFonts w:ascii="Tahoma" w:hAnsi="Tahoma" w:cs="Tahoma"/>
      <w:sz w:val="16"/>
      <w:szCs w:val="16"/>
    </w:rPr>
  </w:style>
  <w:style w:type="paragraph" w:styleId="ListParagraph">
    <w:name w:val="List Paragraph"/>
    <w:basedOn w:val="Normal"/>
    <w:uiPriority w:val="34"/>
    <w:qFormat/>
    <w:rsid w:val="00DC0C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EEE"/>
    <w:rPr>
      <w:rFonts w:ascii="Tahoma" w:hAnsi="Tahoma" w:cs="Tahoma"/>
      <w:sz w:val="16"/>
      <w:szCs w:val="16"/>
    </w:rPr>
  </w:style>
  <w:style w:type="paragraph" w:styleId="ListParagraph">
    <w:name w:val="List Paragraph"/>
    <w:basedOn w:val="Normal"/>
    <w:uiPriority w:val="34"/>
    <w:qFormat/>
    <w:rsid w:val="00DC0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842012">
      <w:bodyDiv w:val="1"/>
      <w:marLeft w:val="150"/>
      <w:marRight w:val="150"/>
      <w:marTop w:val="75"/>
      <w:marBottom w:val="150"/>
      <w:divBdr>
        <w:top w:val="none" w:sz="0" w:space="0" w:color="auto"/>
        <w:left w:val="none" w:sz="0" w:space="0" w:color="auto"/>
        <w:bottom w:val="none" w:sz="0" w:space="0" w:color="auto"/>
        <w:right w:val="none" w:sz="0" w:space="0" w:color="auto"/>
      </w:divBdr>
      <w:divsChild>
        <w:div w:id="2043282681">
          <w:marLeft w:val="0"/>
          <w:marRight w:val="0"/>
          <w:marTop w:val="0"/>
          <w:marBottom w:val="0"/>
          <w:divBdr>
            <w:top w:val="none" w:sz="0" w:space="0" w:color="auto"/>
            <w:left w:val="none" w:sz="0" w:space="0" w:color="auto"/>
            <w:bottom w:val="none" w:sz="0" w:space="0" w:color="auto"/>
            <w:right w:val="none" w:sz="0" w:space="0" w:color="auto"/>
          </w:divBdr>
          <w:divsChild>
            <w:div w:id="571233482">
              <w:marLeft w:val="0"/>
              <w:marRight w:val="0"/>
              <w:marTop w:val="0"/>
              <w:marBottom w:val="0"/>
              <w:divBdr>
                <w:top w:val="none" w:sz="0" w:space="0" w:color="auto"/>
                <w:left w:val="none" w:sz="0" w:space="0" w:color="auto"/>
                <w:bottom w:val="none" w:sz="0" w:space="0" w:color="auto"/>
                <w:right w:val="none" w:sz="0" w:space="0" w:color="auto"/>
              </w:divBdr>
              <w:divsChild>
                <w:div w:id="11103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hitchl00</dc:creator>
  <cp:lastModifiedBy>Administrator</cp:lastModifiedBy>
  <cp:revision>2</cp:revision>
  <cp:lastPrinted>2012-09-26T15:03:00Z</cp:lastPrinted>
  <dcterms:created xsi:type="dcterms:W3CDTF">2012-09-26T15:04:00Z</dcterms:created>
  <dcterms:modified xsi:type="dcterms:W3CDTF">2012-09-26T15:04:00Z</dcterms:modified>
</cp:coreProperties>
</file>