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8F3" w:rsidRDefault="000C3AA1">
      <w:r>
        <w:t>JPMS PTSA Meeting Minutes for 10/15/19</w:t>
      </w:r>
    </w:p>
    <w:p w:rsidR="000C3AA1" w:rsidRPr="000C3AA1" w:rsidRDefault="000C3AA1" w:rsidP="00CE067A">
      <w:pPr>
        <w:jc w:val="both"/>
      </w:pPr>
      <w:r>
        <w:t xml:space="preserve">Jerry </w:t>
      </w:r>
      <w:proofErr w:type="spellStart"/>
      <w:r>
        <w:t>Klobukowski</w:t>
      </w:r>
      <w:proofErr w:type="spellEnd"/>
      <w:r>
        <w:t xml:space="preserve"> gave an update on </w:t>
      </w:r>
      <w:r w:rsidRPr="000C3AA1">
        <w:rPr>
          <w:rFonts w:cs="Helvetica"/>
          <w:color w:val="1D2129"/>
          <w:sz w:val="21"/>
          <w:szCs w:val="21"/>
          <w:shd w:val="clear" w:color="auto" w:fill="FFFFFF"/>
        </w:rPr>
        <w:t>The Fair Access for Western Montgomery County Committee</w:t>
      </w:r>
      <w:r>
        <w:rPr>
          <w:rFonts w:cs="Helvetica"/>
          <w:color w:val="1D2129"/>
          <w:sz w:val="21"/>
          <w:szCs w:val="21"/>
          <w:shd w:val="clear" w:color="auto" w:fill="FFFFFF"/>
        </w:rPr>
        <w:t xml:space="preserve"> in prior to the PTSA meeting.  They have</w:t>
      </w:r>
      <w:r w:rsidRPr="000C3AA1">
        <w:rPr>
          <w:rFonts w:cs="Helvetica"/>
          <w:color w:val="1D2129"/>
          <w:sz w:val="21"/>
          <w:szCs w:val="21"/>
          <w:shd w:val="clear" w:color="auto" w:fill="FFFFFF"/>
        </w:rPr>
        <w:t xml:space="preserve"> made it super easy for you to directly contact our County Council and School Board members to tell them that you want a new High School and Community Center for Western Montgomery County. C</w:t>
      </w:r>
      <w:r>
        <w:rPr>
          <w:rFonts w:cs="Helvetica"/>
          <w:color w:val="1D2129"/>
          <w:sz w:val="21"/>
          <w:szCs w:val="21"/>
          <w:shd w:val="clear" w:color="auto" w:fill="FFFFFF"/>
        </w:rPr>
        <w:t xml:space="preserve">lick the link to </w:t>
      </w:r>
      <w:proofErr w:type="gramStart"/>
      <w:r>
        <w:rPr>
          <w:rFonts w:cs="Helvetica"/>
          <w:color w:val="1D2129"/>
          <w:sz w:val="21"/>
          <w:szCs w:val="21"/>
          <w:shd w:val="clear" w:color="auto" w:fill="FFFFFF"/>
        </w:rPr>
        <w:t>take action</w:t>
      </w:r>
      <w:proofErr w:type="gramEnd"/>
      <w:r>
        <w:rPr>
          <w:rFonts w:cs="Helvetica"/>
          <w:color w:val="1D2129"/>
          <w:sz w:val="21"/>
          <w:szCs w:val="21"/>
          <w:shd w:val="clear" w:color="auto" w:fill="FFFFFF"/>
        </w:rPr>
        <w:t xml:space="preserve">. </w:t>
      </w:r>
      <w:r w:rsidRPr="000C3AA1">
        <w:rPr>
          <w:rFonts w:cs="Helvetica"/>
          <w:color w:val="1D2129"/>
          <w:sz w:val="21"/>
          <w:szCs w:val="21"/>
          <w:shd w:val="clear" w:color="auto" w:fill="FFFFFF"/>
        </w:rPr>
        <w:t xml:space="preserve"> </w:t>
      </w:r>
      <w:hyperlink r:id="rId4" w:tgtFrame="_blank" w:history="1">
        <w:r w:rsidRPr="000C3AA1">
          <w:rPr>
            <w:rStyle w:val="Hyperlink"/>
            <w:rFonts w:cs="Helvetica"/>
            <w:color w:val="385898"/>
            <w:sz w:val="21"/>
            <w:szCs w:val="21"/>
            <w:shd w:val="clear" w:color="auto" w:fill="FFFFFF"/>
          </w:rPr>
          <w:t>https://app.muster.com/take-action/v8Vxk3yC1E/</w:t>
        </w:r>
      </w:hyperlink>
    </w:p>
    <w:p w:rsidR="000C3AA1" w:rsidRDefault="000C3AA1" w:rsidP="00CE067A">
      <w:pPr>
        <w:jc w:val="both"/>
      </w:pPr>
      <w:r>
        <w:t xml:space="preserve">Andrea Johnson, Vice President, called the meeting to order at 6:35pm. </w:t>
      </w:r>
    </w:p>
    <w:p w:rsidR="000C3AA1" w:rsidRDefault="000C3AA1" w:rsidP="00CE067A">
      <w:pPr>
        <w:jc w:val="both"/>
      </w:pPr>
      <w:r>
        <w:t>Minutes from 5/14/19 were approved.</w:t>
      </w:r>
    </w:p>
    <w:p w:rsidR="000C3AA1" w:rsidRDefault="000C3AA1" w:rsidP="00CE067A">
      <w:pPr>
        <w:jc w:val="both"/>
      </w:pPr>
      <w:r>
        <w:t xml:space="preserve">Recognition of Staff Appreciation Committee for meals provided at pre-service and on back to school night.  Some members were not aware of Sign Up Genius link for staff meals.  Plan to send link via </w:t>
      </w:r>
      <w:proofErr w:type="spellStart"/>
      <w:r>
        <w:t>AtoZ</w:t>
      </w:r>
      <w:proofErr w:type="spellEnd"/>
      <w:r>
        <w:t xml:space="preserve"> email going forward.</w:t>
      </w:r>
    </w:p>
    <w:p w:rsidR="000C1D4C" w:rsidRDefault="000C3AA1" w:rsidP="00CE067A">
      <w:pPr>
        <w:jc w:val="both"/>
      </w:pPr>
      <w:r>
        <w:t xml:space="preserve">Eanna Orns, Treasurer, gave a financial report and provided copies of the budget.  </w:t>
      </w:r>
      <w:r w:rsidR="000C1D4C">
        <w:t>Jane Lehrman, Cluster Coordinator, asked if the budget could be amended at a future date if needed.  Budget may be amended at a later meeting date per member vote.</w:t>
      </w:r>
    </w:p>
    <w:p w:rsidR="000C1D4C" w:rsidRDefault="000C1D4C" w:rsidP="00CE067A">
      <w:pPr>
        <w:jc w:val="both"/>
      </w:pPr>
      <w:r>
        <w:t>Budget for 2019-2020 school year was approved.</w:t>
      </w:r>
    </w:p>
    <w:p w:rsidR="000C3AA1" w:rsidRDefault="000C1D4C" w:rsidP="00CE067A">
      <w:pPr>
        <w:jc w:val="both"/>
      </w:pPr>
      <w:r>
        <w:t xml:space="preserve">Upcoming Events:  Bake Sale at </w:t>
      </w:r>
      <w:proofErr w:type="spellStart"/>
      <w:r>
        <w:t>Markhoff’s</w:t>
      </w:r>
      <w:proofErr w:type="spellEnd"/>
      <w:r>
        <w:t xml:space="preserve"> Haunted Forest on Saturday, 10/26/19.  Asking for baked goods donations and volunteers to sell.  Students can get SSL hours.  Fall Dance Fundraiser is on Friday, 11/8/19 and will be a Sports Mania theme.  We encourage all students to buy tickets, $10 ticket gets them 2 slices of pizza, 1 piece of full size candy and unlimited water.  APR, GYM and Media Center will be open. </w:t>
      </w:r>
      <w:r w:rsidR="000C3AA1">
        <w:t xml:space="preserve"> </w:t>
      </w:r>
    </w:p>
    <w:p w:rsidR="007D0622" w:rsidRDefault="000C1D4C" w:rsidP="00CE067A">
      <w:pPr>
        <w:jc w:val="both"/>
      </w:pPr>
      <w:r>
        <w:t xml:space="preserve">Principals Report given by Mr. Green.  There are many Rec Extra After School Programs for free.  Exercise bikes were purchased for the Media Center as a reading incentive.  Magnet Prep Class will no longer be available at JPMS.  </w:t>
      </w:r>
      <w:proofErr w:type="spellStart"/>
      <w:r w:rsidR="007D0622">
        <w:t>CogAT</w:t>
      </w:r>
      <w:proofErr w:type="spellEnd"/>
      <w:r w:rsidR="007D0622">
        <w:t xml:space="preserve"> test prep can be done online, many sites to choose from and some are free.  JPMS staff is unable to tutor their own students per MCPS regulations.</w:t>
      </w:r>
    </w:p>
    <w:p w:rsidR="00024B55" w:rsidRDefault="007D0622" w:rsidP="00CE067A">
      <w:pPr>
        <w:jc w:val="both"/>
      </w:pPr>
      <w:r>
        <w:t>Jane Lehrman, Cluster Coordinator, met with Mr. Green to assess capital improvement needs at the school.  She requested roof repair or replacement due to leaks in girls’ locker room.  She encouraged students and parents to register to present at the CIP meeting at MCPS Carver Educational Center in Rockville on Tuesday, November 5</w:t>
      </w:r>
      <w:r w:rsidRPr="007D0622">
        <w:rPr>
          <w:vertAlign w:val="superscript"/>
        </w:rPr>
        <w:t>th</w:t>
      </w:r>
      <w:r>
        <w:t>.  She is asking for $500 to</w:t>
      </w:r>
      <w:r w:rsidR="00024B55">
        <w:t xml:space="preserve"> fund BOE Dinner this school year.  Dinner will feed 30-50 people.  Each school in the cluster is asked to donate funds to the dinner for advocacy efforts.</w:t>
      </w:r>
    </w:p>
    <w:p w:rsidR="000C1D4C" w:rsidRDefault="00024B55">
      <w:r>
        <w:t>Meeting was adjourned at 7:05pm.</w:t>
      </w:r>
      <w:r w:rsidR="007D0622">
        <w:t xml:space="preserve">   </w:t>
      </w:r>
      <w:bookmarkStart w:id="0" w:name="_GoBack"/>
      <w:bookmarkEnd w:id="0"/>
    </w:p>
    <w:sectPr w:rsidR="000C1D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AA1"/>
    <w:rsid w:val="00024B55"/>
    <w:rsid w:val="000C1D4C"/>
    <w:rsid w:val="000C3AA1"/>
    <w:rsid w:val="007D0622"/>
    <w:rsid w:val="00AC78F3"/>
    <w:rsid w:val="00CE0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F9914C-B9B5-4500-935D-003CCFF4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C3A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pp.muster.com/take-action/v8Vxk3yC1E/?fbclid=IwAR2sL0R5bvN3Z1BlVnL1blE38nrPeEphuQ6uh0Y1-ubl431lo8eyOyXUm9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382</Words>
  <Characters>2183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dc:creator>
  <cp:keywords/>
  <dc:description/>
  <cp:lastModifiedBy>D'Aiutolo, Alison M</cp:lastModifiedBy>
  <cp:revision>2</cp:revision>
  <dcterms:created xsi:type="dcterms:W3CDTF">2019-10-17T13:56:00Z</dcterms:created>
  <dcterms:modified xsi:type="dcterms:W3CDTF">2019-10-17T13:56:00Z</dcterms:modified>
</cp:coreProperties>
</file>