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87" w:rsidRDefault="00F645D5">
      <w:pPr>
        <w:rPr>
          <w:sz w:val="36"/>
          <w:szCs w:val="36"/>
        </w:rPr>
      </w:pPr>
      <w:r w:rsidRPr="00F645D5">
        <w:rPr>
          <w:sz w:val="36"/>
          <w:szCs w:val="36"/>
        </w:rPr>
        <w:t xml:space="preserve">John Poole Middle School PTSA </w:t>
      </w:r>
      <w:r w:rsidR="00FB788C" w:rsidRPr="00F645D5">
        <w:rPr>
          <w:sz w:val="36"/>
          <w:szCs w:val="36"/>
        </w:rPr>
        <w:t>Meeting 10</w:t>
      </w:r>
      <w:r w:rsidRPr="00F645D5">
        <w:rPr>
          <w:sz w:val="36"/>
          <w:szCs w:val="36"/>
        </w:rPr>
        <w:t>/9/18</w:t>
      </w:r>
    </w:p>
    <w:p w:rsidR="00F645D5" w:rsidRDefault="00F645D5">
      <w:pPr>
        <w:rPr>
          <w:sz w:val="36"/>
          <w:szCs w:val="36"/>
        </w:rPr>
      </w:pPr>
      <w:r>
        <w:rPr>
          <w:sz w:val="36"/>
          <w:szCs w:val="36"/>
        </w:rPr>
        <w:t>The JPMS PTSA met on October 9</w:t>
      </w:r>
      <w:r w:rsidR="00FB788C">
        <w:rPr>
          <w:sz w:val="36"/>
          <w:szCs w:val="36"/>
        </w:rPr>
        <w:t>, 2018</w:t>
      </w:r>
      <w:r>
        <w:rPr>
          <w:sz w:val="36"/>
          <w:szCs w:val="36"/>
        </w:rPr>
        <w:t xml:space="preserve"> in the Media Center.</w:t>
      </w:r>
      <w:r w:rsidR="00A03F66">
        <w:rPr>
          <w:sz w:val="36"/>
          <w:szCs w:val="36"/>
        </w:rPr>
        <w:t xml:space="preserve"> The President, Ashley Muldoon, called the meeting</w:t>
      </w:r>
      <w:r w:rsidR="00437C64">
        <w:rPr>
          <w:sz w:val="36"/>
          <w:szCs w:val="36"/>
        </w:rPr>
        <w:t xml:space="preserve"> to order at 6:30. There were 32</w:t>
      </w:r>
      <w:r w:rsidR="00A03F66">
        <w:rPr>
          <w:sz w:val="36"/>
          <w:szCs w:val="36"/>
        </w:rPr>
        <w:t xml:space="preserve"> </w:t>
      </w:r>
      <w:r w:rsidR="00AF4B0D">
        <w:rPr>
          <w:sz w:val="36"/>
          <w:szCs w:val="36"/>
        </w:rPr>
        <w:t xml:space="preserve">members present at the meeting. </w:t>
      </w:r>
      <w:r w:rsidR="00A03F66">
        <w:rPr>
          <w:sz w:val="36"/>
          <w:szCs w:val="36"/>
        </w:rPr>
        <w:t xml:space="preserve"> Ashley welcomed everyone and then introduced Mr. Green.</w:t>
      </w:r>
    </w:p>
    <w:p w:rsidR="00B05EAB" w:rsidRDefault="00A03F66">
      <w:pPr>
        <w:rPr>
          <w:sz w:val="36"/>
          <w:szCs w:val="36"/>
        </w:rPr>
      </w:pPr>
      <w:r>
        <w:rPr>
          <w:sz w:val="36"/>
          <w:szCs w:val="36"/>
        </w:rPr>
        <w:t>PRINCIPAL REPORT:</w:t>
      </w:r>
    </w:p>
    <w:p w:rsidR="00DC329E" w:rsidRDefault="00A03F66">
      <w:pPr>
        <w:rPr>
          <w:sz w:val="36"/>
          <w:szCs w:val="36"/>
        </w:rPr>
      </w:pPr>
      <w:r>
        <w:rPr>
          <w:sz w:val="36"/>
          <w:szCs w:val="36"/>
        </w:rPr>
        <w:t xml:space="preserve"> Mr. Green informed the members</w:t>
      </w:r>
      <w:r w:rsidR="00AF4B0D">
        <w:rPr>
          <w:sz w:val="36"/>
          <w:szCs w:val="36"/>
        </w:rPr>
        <w:t xml:space="preserve"> of the upcoming events at John Poole including the MCDE climate survey for students and teachers administered in October. He updated the members on the progress of the cell phone survey. He reported that there were a total of over 500 responses and the ILT was in the process of analyzing the data and he would </w:t>
      </w:r>
      <w:r w:rsidR="00DC329E">
        <w:rPr>
          <w:sz w:val="36"/>
          <w:szCs w:val="36"/>
        </w:rPr>
        <w:t>provide the parents with the information when the process was complete. He stated that the first MAP Test went s</w:t>
      </w:r>
      <w:r w:rsidR="005B6387">
        <w:rPr>
          <w:sz w:val="36"/>
          <w:szCs w:val="36"/>
        </w:rPr>
        <w:t>moothly.</w:t>
      </w:r>
    </w:p>
    <w:p w:rsidR="00B05EAB" w:rsidRDefault="00DC329E">
      <w:pPr>
        <w:rPr>
          <w:sz w:val="36"/>
          <w:szCs w:val="36"/>
        </w:rPr>
      </w:pPr>
      <w:r>
        <w:rPr>
          <w:sz w:val="36"/>
          <w:szCs w:val="36"/>
        </w:rPr>
        <w:t>TRESSURER’S REPORT:</w:t>
      </w:r>
    </w:p>
    <w:p w:rsidR="00A03F66" w:rsidRDefault="00AF4B0D">
      <w:pPr>
        <w:rPr>
          <w:sz w:val="36"/>
          <w:szCs w:val="36"/>
        </w:rPr>
      </w:pPr>
      <w:r>
        <w:rPr>
          <w:sz w:val="36"/>
          <w:szCs w:val="36"/>
        </w:rPr>
        <w:t xml:space="preserve"> </w:t>
      </w:r>
      <w:r w:rsidR="00437C64">
        <w:rPr>
          <w:sz w:val="36"/>
          <w:szCs w:val="36"/>
        </w:rPr>
        <w:t xml:space="preserve">The Treasurer presented the proposed budget for the 2018-2019 school year and the annual financial review. Copies of </w:t>
      </w:r>
      <w:r w:rsidR="00B05EAB">
        <w:rPr>
          <w:sz w:val="36"/>
          <w:szCs w:val="36"/>
        </w:rPr>
        <w:t xml:space="preserve">the budget </w:t>
      </w:r>
      <w:r w:rsidR="00437C64">
        <w:rPr>
          <w:sz w:val="36"/>
          <w:szCs w:val="36"/>
        </w:rPr>
        <w:t>were distributed and reviewed. There is currently $3875.20 in the bank. Eanna Orns made a motion to approve the budget as written. The motion was seconded by Andrea Johnson. It was unanimously approved by all the members present.</w:t>
      </w:r>
    </w:p>
    <w:p w:rsidR="003C4544" w:rsidRDefault="003C4544">
      <w:pPr>
        <w:rPr>
          <w:sz w:val="36"/>
          <w:szCs w:val="36"/>
        </w:rPr>
      </w:pPr>
    </w:p>
    <w:p w:rsidR="003C4544" w:rsidRDefault="00437C64">
      <w:pPr>
        <w:rPr>
          <w:sz w:val="36"/>
          <w:szCs w:val="36"/>
        </w:rPr>
      </w:pPr>
      <w:r>
        <w:rPr>
          <w:sz w:val="36"/>
          <w:szCs w:val="36"/>
        </w:rPr>
        <w:lastRenderedPageBreak/>
        <w:t>COMMITTEE REPORTS:</w:t>
      </w:r>
      <w:r w:rsidR="003C4544">
        <w:rPr>
          <w:sz w:val="36"/>
          <w:szCs w:val="36"/>
        </w:rPr>
        <w:t xml:space="preserve"> </w:t>
      </w:r>
    </w:p>
    <w:p w:rsidR="00B05EAB" w:rsidRDefault="003C4544">
      <w:pPr>
        <w:rPr>
          <w:sz w:val="36"/>
          <w:szCs w:val="36"/>
        </w:rPr>
      </w:pPr>
      <w:r>
        <w:rPr>
          <w:sz w:val="36"/>
          <w:szCs w:val="36"/>
        </w:rPr>
        <w:t xml:space="preserve">Fund Raising: </w:t>
      </w:r>
    </w:p>
    <w:p w:rsidR="00437C64" w:rsidRDefault="00FB788C">
      <w:pPr>
        <w:rPr>
          <w:sz w:val="36"/>
          <w:szCs w:val="36"/>
        </w:rPr>
      </w:pPr>
      <w:r>
        <w:rPr>
          <w:sz w:val="36"/>
          <w:szCs w:val="36"/>
        </w:rPr>
        <w:t xml:space="preserve"> </w:t>
      </w:r>
      <w:r w:rsidR="003C4544">
        <w:rPr>
          <w:sz w:val="36"/>
          <w:szCs w:val="36"/>
        </w:rPr>
        <w:t>Since Andrea Stokes</w:t>
      </w:r>
      <w:r>
        <w:rPr>
          <w:sz w:val="36"/>
          <w:szCs w:val="36"/>
        </w:rPr>
        <w:t>,</w:t>
      </w:r>
      <w:r w:rsidR="003C4544">
        <w:rPr>
          <w:sz w:val="36"/>
          <w:szCs w:val="36"/>
        </w:rPr>
        <w:t xml:space="preserve"> the committee chair was not present, Andrea Johnson, </w:t>
      </w:r>
      <w:r>
        <w:rPr>
          <w:sz w:val="36"/>
          <w:szCs w:val="36"/>
        </w:rPr>
        <w:t>a committee member spoke about the upcoming fundraising activities. She</w:t>
      </w:r>
      <w:r w:rsidR="003C4544">
        <w:rPr>
          <w:sz w:val="36"/>
          <w:szCs w:val="36"/>
        </w:rPr>
        <w:t xml:space="preserve"> informed the members of the upcoming PTSA fund raising bake sale at Markoffs Haunted Forrest. The date will be Saturday October 27. A signup genius will be sent to the members with information regarding what items and volunteers are needed.</w:t>
      </w:r>
    </w:p>
    <w:p w:rsidR="003C4544" w:rsidRDefault="003C4544">
      <w:pPr>
        <w:rPr>
          <w:sz w:val="36"/>
          <w:szCs w:val="36"/>
        </w:rPr>
      </w:pPr>
      <w:r>
        <w:rPr>
          <w:sz w:val="36"/>
          <w:szCs w:val="36"/>
        </w:rPr>
        <w:t>Andrea also provided information on the Fall dance. The dance will be on Friday November 9 from 7:00 to 9:00.  This year’s theme is a “Luau/Beach” party.</w:t>
      </w:r>
      <w:r w:rsidR="00B05EAB">
        <w:rPr>
          <w:sz w:val="36"/>
          <w:szCs w:val="36"/>
        </w:rPr>
        <w:t xml:space="preserve"> A sign</w:t>
      </w:r>
      <w:r>
        <w:rPr>
          <w:sz w:val="36"/>
          <w:szCs w:val="36"/>
        </w:rPr>
        <w:t>up genius will be sent out the week of October 29</w:t>
      </w:r>
      <w:r w:rsidRPr="003C4544">
        <w:rPr>
          <w:sz w:val="36"/>
          <w:szCs w:val="36"/>
          <w:vertAlign w:val="superscript"/>
        </w:rPr>
        <w:t>th</w:t>
      </w:r>
      <w:r>
        <w:rPr>
          <w:sz w:val="36"/>
          <w:szCs w:val="36"/>
        </w:rPr>
        <w:t xml:space="preserve"> with information for items to be donated and times to chaperone.</w:t>
      </w:r>
    </w:p>
    <w:p w:rsidR="00B05EAB" w:rsidRDefault="008E6B87">
      <w:pPr>
        <w:rPr>
          <w:sz w:val="36"/>
          <w:szCs w:val="36"/>
        </w:rPr>
      </w:pPr>
      <w:r>
        <w:rPr>
          <w:sz w:val="36"/>
          <w:szCs w:val="36"/>
        </w:rPr>
        <w:t xml:space="preserve">Membership: </w:t>
      </w:r>
    </w:p>
    <w:p w:rsidR="008E6B87" w:rsidRDefault="008E6B87">
      <w:pPr>
        <w:rPr>
          <w:sz w:val="36"/>
          <w:szCs w:val="36"/>
        </w:rPr>
      </w:pPr>
      <w:r>
        <w:rPr>
          <w:sz w:val="36"/>
          <w:szCs w:val="36"/>
        </w:rPr>
        <w:t>Heather Witt, membership chair, reported that the A to Z sign up process for membership was operational. She explained the sign up process to the members.</w:t>
      </w:r>
    </w:p>
    <w:p w:rsidR="00B05EAB" w:rsidRDefault="008E6B87">
      <w:pPr>
        <w:rPr>
          <w:sz w:val="36"/>
          <w:szCs w:val="36"/>
        </w:rPr>
      </w:pPr>
      <w:r>
        <w:rPr>
          <w:sz w:val="36"/>
          <w:szCs w:val="36"/>
        </w:rPr>
        <w:t xml:space="preserve">CLUSTER REPORT: </w:t>
      </w:r>
    </w:p>
    <w:p w:rsidR="008E6B87" w:rsidRDefault="008E6B87">
      <w:pPr>
        <w:rPr>
          <w:sz w:val="36"/>
          <w:szCs w:val="36"/>
        </w:rPr>
      </w:pPr>
      <w:r>
        <w:rPr>
          <w:sz w:val="36"/>
          <w:szCs w:val="36"/>
        </w:rPr>
        <w:t xml:space="preserve">Jerry </w:t>
      </w:r>
      <w:proofErr w:type="spellStart"/>
      <w:r>
        <w:rPr>
          <w:sz w:val="36"/>
          <w:szCs w:val="36"/>
        </w:rPr>
        <w:t>Klobukowski</w:t>
      </w:r>
      <w:proofErr w:type="spellEnd"/>
      <w:r>
        <w:rPr>
          <w:sz w:val="36"/>
          <w:szCs w:val="36"/>
        </w:rPr>
        <w:t>, town commissioner, stated that the town was</w:t>
      </w:r>
      <w:r w:rsidR="0046478C">
        <w:rPr>
          <w:sz w:val="36"/>
          <w:szCs w:val="36"/>
        </w:rPr>
        <w:t xml:space="preserve"> still</w:t>
      </w:r>
      <w:r>
        <w:rPr>
          <w:sz w:val="36"/>
          <w:szCs w:val="36"/>
        </w:rPr>
        <w:t xml:space="preserve"> pursuing the “Multi-Use”</w:t>
      </w:r>
      <w:r w:rsidR="0046478C">
        <w:rPr>
          <w:sz w:val="36"/>
          <w:szCs w:val="36"/>
        </w:rPr>
        <w:t xml:space="preserve"> center which would help to get the needed updates to Poolesville High School. He requested that the PTSA members show up at the CIP meeting on November 8 to show support for the Poolesville cluster.</w:t>
      </w:r>
    </w:p>
    <w:p w:rsidR="00B05EAB" w:rsidRDefault="00B05EAB">
      <w:pPr>
        <w:rPr>
          <w:sz w:val="36"/>
          <w:szCs w:val="36"/>
        </w:rPr>
      </w:pPr>
      <w:bookmarkStart w:id="0" w:name="_GoBack"/>
      <w:bookmarkEnd w:id="0"/>
      <w:r>
        <w:rPr>
          <w:sz w:val="36"/>
          <w:szCs w:val="36"/>
        </w:rPr>
        <w:t>M</w:t>
      </w:r>
      <w:r w:rsidR="0046478C">
        <w:rPr>
          <w:sz w:val="36"/>
          <w:szCs w:val="36"/>
        </w:rPr>
        <w:t>AGNET PREP CLASS:</w:t>
      </w:r>
    </w:p>
    <w:p w:rsidR="0046478C" w:rsidRDefault="0046478C">
      <w:pPr>
        <w:rPr>
          <w:sz w:val="36"/>
          <w:szCs w:val="36"/>
        </w:rPr>
      </w:pPr>
      <w:r>
        <w:rPr>
          <w:sz w:val="36"/>
          <w:szCs w:val="36"/>
        </w:rPr>
        <w:t xml:space="preserve"> Sandra Baggett, prep class coordinator</w:t>
      </w:r>
      <w:r w:rsidR="00FF48C2">
        <w:rPr>
          <w:sz w:val="36"/>
          <w:szCs w:val="36"/>
        </w:rPr>
        <w:t>,</w:t>
      </w:r>
      <w:r>
        <w:rPr>
          <w:sz w:val="36"/>
          <w:szCs w:val="36"/>
        </w:rPr>
        <w:t xml:space="preserve"> stated that there were 66 students enrolled in the prep class and several students on the wait list. She suggested since more students seem to be interested in taking the class that next year the PTSA might </w:t>
      </w:r>
      <w:r w:rsidR="00FF48C2">
        <w:rPr>
          <w:sz w:val="36"/>
          <w:szCs w:val="36"/>
        </w:rPr>
        <w:t xml:space="preserve">want to make arrangements for an additional class. The first class is scheduled to begin Wednesday October 17.  Sandra then introduced Mrs. Jane Lindsay, English Resource Teacher, who spoke to parents whose children were applying to the Magnet Programs about the teacher recommendation process. </w:t>
      </w:r>
    </w:p>
    <w:p w:rsidR="00FB788C" w:rsidRDefault="00FF48C2">
      <w:pPr>
        <w:rPr>
          <w:sz w:val="36"/>
          <w:szCs w:val="36"/>
        </w:rPr>
      </w:pPr>
      <w:r>
        <w:rPr>
          <w:sz w:val="36"/>
          <w:szCs w:val="36"/>
        </w:rPr>
        <w:t xml:space="preserve">Following the meeting this evening, there will be a presentation on the Magnet Programs and Application Process given by Allison Wilder, the Magnet Coordinator at Poolesville High School. </w:t>
      </w:r>
    </w:p>
    <w:p w:rsidR="00FF48C2" w:rsidRDefault="00FF48C2">
      <w:pPr>
        <w:rPr>
          <w:sz w:val="36"/>
          <w:szCs w:val="36"/>
        </w:rPr>
      </w:pPr>
      <w:r>
        <w:rPr>
          <w:sz w:val="36"/>
          <w:szCs w:val="36"/>
        </w:rPr>
        <w:t>The meeting was adjourned at 7:10 pm.</w:t>
      </w:r>
    </w:p>
    <w:p w:rsidR="00FF48C2" w:rsidRDefault="00330689">
      <w:pPr>
        <w:rPr>
          <w:sz w:val="36"/>
          <w:szCs w:val="36"/>
        </w:rPr>
      </w:pPr>
      <w:r>
        <w:rPr>
          <w:sz w:val="36"/>
          <w:szCs w:val="36"/>
        </w:rPr>
        <w:t>Respectfully submitted,</w:t>
      </w:r>
    </w:p>
    <w:p w:rsidR="00330689" w:rsidRPr="00F645D5" w:rsidRDefault="00330689">
      <w:pPr>
        <w:rPr>
          <w:sz w:val="36"/>
          <w:szCs w:val="36"/>
        </w:rPr>
      </w:pPr>
      <w:r>
        <w:rPr>
          <w:sz w:val="36"/>
          <w:szCs w:val="36"/>
        </w:rPr>
        <w:t>Sandra M. Baggett, Secretary</w:t>
      </w:r>
    </w:p>
    <w:sectPr w:rsidR="00330689" w:rsidRPr="00F6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D5"/>
    <w:rsid w:val="00330689"/>
    <w:rsid w:val="003C4544"/>
    <w:rsid w:val="00437C64"/>
    <w:rsid w:val="0046478C"/>
    <w:rsid w:val="005B6387"/>
    <w:rsid w:val="007E3CA5"/>
    <w:rsid w:val="007F1F0A"/>
    <w:rsid w:val="008E6B87"/>
    <w:rsid w:val="00A03F66"/>
    <w:rsid w:val="00AF4B0D"/>
    <w:rsid w:val="00B05EAB"/>
    <w:rsid w:val="00B452A6"/>
    <w:rsid w:val="00DC329E"/>
    <w:rsid w:val="00F645D5"/>
    <w:rsid w:val="00FB788C"/>
    <w:rsid w:val="00FF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72B8"/>
  <w15:docId w15:val="{97B51B96-D415-4404-BED9-A6075966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D'Aiutolo, Alison M</cp:lastModifiedBy>
  <cp:revision>3</cp:revision>
  <dcterms:created xsi:type="dcterms:W3CDTF">2018-10-23T11:58:00Z</dcterms:created>
  <dcterms:modified xsi:type="dcterms:W3CDTF">2018-10-23T11:58:00Z</dcterms:modified>
</cp:coreProperties>
</file>