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11" w:rsidRDefault="00B46D10" w:rsidP="00EE220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450E2" w:rsidRDefault="00F450E2" w:rsidP="00F450E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12E11" w:rsidRDefault="00F450E2" w:rsidP="00F450E2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30, 2011</w:t>
      </w:r>
    </w:p>
    <w:p w:rsidR="00F450E2" w:rsidRDefault="00F450E2" w:rsidP="00EE220C">
      <w:pPr>
        <w:pStyle w:val="PlainText"/>
        <w:rPr>
          <w:rFonts w:ascii="Times New Roman" w:hAnsi="Times New Roman"/>
          <w:sz w:val="24"/>
          <w:szCs w:val="24"/>
        </w:rPr>
      </w:pPr>
    </w:p>
    <w:p w:rsidR="00F450E2" w:rsidRDefault="00F450E2" w:rsidP="00EE220C">
      <w:pPr>
        <w:pStyle w:val="PlainText"/>
        <w:rPr>
          <w:rFonts w:ascii="Times New Roman" w:hAnsi="Times New Roman"/>
          <w:sz w:val="24"/>
          <w:szCs w:val="24"/>
        </w:rPr>
      </w:pPr>
    </w:p>
    <w:p w:rsidR="00F450E2" w:rsidRDefault="00F450E2" w:rsidP="00EE220C">
      <w:pPr>
        <w:pStyle w:val="PlainText"/>
        <w:rPr>
          <w:rFonts w:ascii="Times New Roman" w:hAnsi="Times New Roman"/>
          <w:sz w:val="24"/>
          <w:szCs w:val="24"/>
        </w:rPr>
      </w:pPr>
    </w:p>
    <w:p w:rsidR="005A70A1" w:rsidRDefault="00F450E2" w:rsidP="00EE220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</w:t>
      </w:r>
      <w:r w:rsidR="00784162">
        <w:rPr>
          <w:rFonts w:ascii="Times New Roman" w:hAnsi="Times New Roman"/>
          <w:sz w:val="24"/>
          <w:szCs w:val="24"/>
        </w:rPr>
        <w:t xml:space="preserve"> </w:t>
      </w:r>
      <w:r w:rsidR="00E613F5">
        <w:rPr>
          <w:rFonts w:ascii="Times New Roman" w:hAnsi="Times New Roman"/>
          <w:sz w:val="24"/>
          <w:szCs w:val="24"/>
        </w:rPr>
        <w:t>Parents</w:t>
      </w:r>
      <w:r w:rsidR="00445983">
        <w:rPr>
          <w:rFonts w:ascii="Times New Roman" w:hAnsi="Times New Roman"/>
          <w:sz w:val="24"/>
          <w:szCs w:val="24"/>
        </w:rPr>
        <w:t>/Guardians</w:t>
      </w:r>
      <w:r w:rsidR="00E613F5">
        <w:rPr>
          <w:rFonts w:ascii="Times New Roman" w:hAnsi="Times New Roman"/>
          <w:sz w:val="24"/>
          <w:szCs w:val="24"/>
        </w:rPr>
        <w:t xml:space="preserve"> and Students</w:t>
      </w:r>
      <w:r w:rsidR="00445983">
        <w:rPr>
          <w:rFonts w:ascii="Times New Roman" w:hAnsi="Times New Roman"/>
          <w:sz w:val="24"/>
          <w:szCs w:val="24"/>
        </w:rPr>
        <w:t>:</w:t>
      </w:r>
    </w:p>
    <w:p w:rsidR="005A70A1" w:rsidRDefault="005A70A1" w:rsidP="00EE220C">
      <w:pPr>
        <w:pStyle w:val="PlainText"/>
        <w:rPr>
          <w:rFonts w:ascii="Times New Roman" w:hAnsi="Times New Roman"/>
          <w:sz w:val="24"/>
          <w:szCs w:val="24"/>
        </w:rPr>
      </w:pPr>
    </w:p>
    <w:p w:rsidR="005A70A1" w:rsidRDefault="00211E28" w:rsidP="001F2C09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211E28">
        <w:rPr>
          <w:rFonts w:ascii="Times New Roman" w:hAnsi="Times New Roman"/>
          <w:sz w:val="24"/>
          <w:szCs w:val="24"/>
        </w:rPr>
        <w:t>The purpose of this letter is to inform you of an important change in attendance procedures.</w:t>
      </w:r>
      <w:r w:rsidR="008B1071">
        <w:rPr>
          <w:rFonts w:ascii="Times New Roman" w:hAnsi="Times New Roman"/>
          <w:sz w:val="24"/>
          <w:szCs w:val="24"/>
        </w:rPr>
        <w:t xml:space="preserve"> </w:t>
      </w:r>
      <w:r w:rsidR="00690E86" w:rsidRPr="00690E86">
        <w:rPr>
          <w:rFonts w:ascii="Times New Roman" w:hAnsi="Times New Roman"/>
          <w:color w:val="000000" w:themeColor="text1"/>
          <w:sz w:val="24"/>
          <w:szCs w:val="24"/>
        </w:rPr>
        <w:t>Student attendance in all classes is critically important to maximize student learning, attain good grades</w:t>
      </w:r>
      <w:r w:rsidR="00FA36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90E86" w:rsidRPr="00690E86">
        <w:rPr>
          <w:rFonts w:ascii="Times New Roman" w:hAnsi="Times New Roman"/>
          <w:color w:val="000000" w:themeColor="text1"/>
          <w:sz w:val="24"/>
          <w:szCs w:val="24"/>
        </w:rPr>
        <w:t xml:space="preserve"> and earn credits in high school</w:t>
      </w:r>
      <w:r w:rsidR="00FA1A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D3618">
        <w:rPr>
          <w:rFonts w:ascii="Times New Roman" w:hAnsi="Times New Roman"/>
          <w:sz w:val="24"/>
          <w:szCs w:val="24"/>
        </w:rPr>
        <w:t xml:space="preserve"> </w:t>
      </w:r>
      <w:r w:rsidR="00FA1A83">
        <w:rPr>
          <w:rFonts w:ascii="Times New Roman" w:hAnsi="Times New Roman"/>
          <w:sz w:val="24"/>
          <w:szCs w:val="24"/>
        </w:rPr>
        <w:t xml:space="preserve"> </w:t>
      </w:r>
      <w:r w:rsidR="005A70A1">
        <w:rPr>
          <w:rFonts w:ascii="Times New Roman" w:hAnsi="Times New Roman"/>
          <w:sz w:val="24"/>
          <w:szCs w:val="24"/>
        </w:rPr>
        <w:t xml:space="preserve">Due to inconsistencies in the implementation of </w:t>
      </w:r>
      <w:r w:rsidR="00B42D45">
        <w:rPr>
          <w:rFonts w:ascii="Times New Roman" w:hAnsi="Times New Roman"/>
          <w:sz w:val="24"/>
          <w:szCs w:val="24"/>
        </w:rPr>
        <w:t>a</w:t>
      </w:r>
      <w:r w:rsidR="00E613F5">
        <w:rPr>
          <w:rFonts w:ascii="Times New Roman" w:hAnsi="Times New Roman"/>
          <w:sz w:val="24"/>
          <w:szCs w:val="24"/>
        </w:rPr>
        <w:t>ttendance</w:t>
      </w:r>
      <w:r w:rsidR="005231A5">
        <w:rPr>
          <w:rFonts w:ascii="Times New Roman" w:hAnsi="Times New Roman"/>
          <w:sz w:val="24"/>
          <w:szCs w:val="24"/>
        </w:rPr>
        <w:t xml:space="preserve"> procedures</w:t>
      </w:r>
      <w:r w:rsidR="00725414">
        <w:rPr>
          <w:rFonts w:ascii="Times New Roman" w:hAnsi="Times New Roman"/>
          <w:sz w:val="24"/>
          <w:szCs w:val="24"/>
        </w:rPr>
        <w:t xml:space="preserve"> and resulting inequities among students</w:t>
      </w:r>
      <w:r w:rsidR="005A70A1">
        <w:rPr>
          <w:rFonts w:ascii="Times New Roman" w:hAnsi="Times New Roman"/>
          <w:sz w:val="24"/>
          <w:szCs w:val="24"/>
        </w:rPr>
        <w:t xml:space="preserve"> across Montgomery County Public S</w:t>
      </w:r>
      <w:r w:rsidR="005231A5">
        <w:rPr>
          <w:rFonts w:ascii="Times New Roman" w:hAnsi="Times New Roman"/>
          <w:sz w:val="24"/>
          <w:szCs w:val="24"/>
        </w:rPr>
        <w:t>c</w:t>
      </w:r>
      <w:r w:rsidR="00784162">
        <w:rPr>
          <w:rFonts w:ascii="Times New Roman" w:hAnsi="Times New Roman"/>
          <w:sz w:val="24"/>
          <w:szCs w:val="24"/>
        </w:rPr>
        <w:t>hools (MCPS) high schools, the loss of credit</w:t>
      </w:r>
      <w:r w:rsidR="005231A5">
        <w:rPr>
          <w:rFonts w:ascii="Times New Roman" w:hAnsi="Times New Roman"/>
          <w:sz w:val="24"/>
          <w:szCs w:val="24"/>
        </w:rPr>
        <w:t xml:space="preserve"> procedures were eliminated</w:t>
      </w:r>
      <w:r w:rsidR="001F2C09">
        <w:rPr>
          <w:rFonts w:ascii="Times New Roman" w:hAnsi="Times New Roman"/>
          <w:sz w:val="24"/>
          <w:szCs w:val="24"/>
        </w:rPr>
        <w:t xml:space="preserve"> during the 2010–</w:t>
      </w:r>
      <w:r w:rsidR="005A70A1">
        <w:rPr>
          <w:rFonts w:ascii="Times New Roman" w:hAnsi="Times New Roman"/>
          <w:sz w:val="24"/>
          <w:szCs w:val="24"/>
        </w:rPr>
        <w:t>2011 school year.  However, it was fo</w:t>
      </w:r>
      <w:r w:rsidR="00784162">
        <w:rPr>
          <w:rFonts w:ascii="Times New Roman" w:hAnsi="Times New Roman"/>
          <w:sz w:val="24"/>
          <w:szCs w:val="24"/>
        </w:rPr>
        <w:t xml:space="preserve">und that the elimination of these </w:t>
      </w:r>
      <w:r w:rsidR="005A70A1">
        <w:rPr>
          <w:rFonts w:ascii="Times New Roman" w:hAnsi="Times New Roman"/>
          <w:sz w:val="24"/>
          <w:szCs w:val="24"/>
        </w:rPr>
        <w:t>procedures during this past school year resulted in an unprecedented number of students being either late</w:t>
      </w:r>
      <w:r w:rsidR="00F4692F">
        <w:rPr>
          <w:rFonts w:ascii="Times New Roman" w:hAnsi="Times New Roman"/>
          <w:sz w:val="24"/>
          <w:szCs w:val="24"/>
        </w:rPr>
        <w:t xml:space="preserve"> to class</w:t>
      </w:r>
      <w:r w:rsidR="005A70A1">
        <w:rPr>
          <w:rFonts w:ascii="Times New Roman" w:hAnsi="Times New Roman"/>
          <w:sz w:val="24"/>
          <w:szCs w:val="24"/>
        </w:rPr>
        <w:t xml:space="preserve"> or not </w:t>
      </w:r>
      <w:r w:rsidR="00F4692F">
        <w:rPr>
          <w:rFonts w:ascii="Times New Roman" w:hAnsi="Times New Roman"/>
          <w:sz w:val="24"/>
          <w:szCs w:val="24"/>
        </w:rPr>
        <w:t>attending</w:t>
      </w:r>
      <w:r w:rsidR="005A70A1">
        <w:rPr>
          <w:rFonts w:ascii="Times New Roman" w:hAnsi="Times New Roman"/>
          <w:sz w:val="24"/>
          <w:szCs w:val="24"/>
        </w:rPr>
        <w:t xml:space="preserve"> class</w:t>
      </w:r>
      <w:r w:rsidR="005231A5">
        <w:rPr>
          <w:rFonts w:ascii="Times New Roman" w:hAnsi="Times New Roman"/>
          <w:sz w:val="24"/>
          <w:szCs w:val="24"/>
        </w:rPr>
        <w:t>, particular seniors in their second semester</w:t>
      </w:r>
      <w:r w:rsidR="005A70A1">
        <w:rPr>
          <w:rFonts w:ascii="Times New Roman" w:hAnsi="Times New Roman"/>
          <w:sz w:val="24"/>
          <w:szCs w:val="24"/>
        </w:rPr>
        <w:t xml:space="preserve">.  </w:t>
      </w:r>
    </w:p>
    <w:p w:rsidR="005A70A1" w:rsidRDefault="005A70A1" w:rsidP="006105B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F2C09" w:rsidRPr="00C65F35" w:rsidRDefault="00E4523B" w:rsidP="006105B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C65F35">
        <w:rPr>
          <w:rFonts w:ascii="Times New Roman" w:hAnsi="Times New Roman"/>
          <w:sz w:val="24"/>
          <w:szCs w:val="24"/>
        </w:rPr>
        <w:t>As a result</w:t>
      </w:r>
      <w:r w:rsidR="005231A5">
        <w:rPr>
          <w:rFonts w:ascii="Times New Roman" w:hAnsi="Times New Roman"/>
          <w:sz w:val="24"/>
          <w:szCs w:val="24"/>
        </w:rPr>
        <w:t xml:space="preserve"> of these findings, a team consisting of high school principals and other MCPS staff</w:t>
      </w:r>
      <w:r w:rsidR="006C441A">
        <w:rPr>
          <w:rFonts w:ascii="Times New Roman" w:hAnsi="Times New Roman"/>
          <w:sz w:val="24"/>
          <w:szCs w:val="24"/>
        </w:rPr>
        <w:t xml:space="preserve"> members</w:t>
      </w:r>
      <w:r w:rsidR="005231A5">
        <w:rPr>
          <w:rFonts w:ascii="Times New Roman" w:hAnsi="Times New Roman"/>
          <w:sz w:val="24"/>
          <w:szCs w:val="24"/>
        </w:rPr>
        <w:t xml:space="preserve"> worked to create a plan </w:t>
      </w:r>
      <w:r w:rsidR="001F2C09">
        <w:rPr>
          <w:rFonts w:ascii="Times New Roman" w:hAnsi="Times New Roman"/>
          <w:sz w:val="24"/>
          <w:szCs w:val="24"/>
        </w:rPr>
        <w:t>for the 2011–</w:t>
      </w:r>
      <w:r w:rsidRPr="00C65F35">
        <w:rPr>
          <w:rFonts w:ascii="Times New Roman" w:hAnsi="Times New Roman"/>
          <w:sz w:val="24"/>
          <w:szCs w:val="24"/>
        </w:rPr>
        <w:t xml:space="preserve">2012 school </w:t>
      </w:r>
      <w:proofErr w:type="gramStart"/>
      <w:r w:rsidRPr="00C65F35">
        <w:rPr>
          <w:rFonts w:ascii="Times New Roman" w:hAnsi="Times New Roman"/>
          <w:sz w:val="24"/>
          <w:szCs w:val="24"/>
        </w:rPr>
        <w:t>year</w:t>
      </w:r>
      <w:proofErr w:type="gramEnd"/>
      <w:r w:rsidR="005231A5">
        <w:rPr>
          <w:rFonts w:ascii="Times New Roman" w:hAnsi="Times New Roman"/>
          <w:sz w:val="24"/>
          <w:szCs w:val="24"/>
        </w:rPr>
        <w:t xml:space="preserve"> to address these issues.  The following procedures will be implemented at all high schools for this upcoming school year</w:t>
      </w:r>
      <w:r w:rsidR="00F12E11">
        <w:rPr>
          <w:rFonts w:ascii="Times New Roman" w:hAnsi="Times New Roman"/>
          <w:sz w:val="24"/>
          <w:szCs w:val="24"/>
        </w:rPr>
        <w:t xml:space="preserve"> and are designed</w:t>
      </w:r>
      <w:r w:rsidR="00F12E11" w:rsidRPr="00F12E11">
        <w:rPr>
          <w:rFonts w:ascii="Times New Roman" w:hAnsi="Times New Roman"/>
          <w:sz w:val="24"/>
          <w:szCs w:val="24"/>
        </w:rPr>
        <w:t xml:space="preserve"> </w:t>
      </w:r>
      <w:r w:rsidR="00F12E11">
        <w:rPr>
          <w:rFonts w:ascii="Times New Roman" w:hAnsi="Times New Roman"/>
          <w:sz w:val="24"/>
          <w:szCs w:val="24"/>
        </w:rPr>
        <w:t>to bring consistency to addressing student attendance issues and to reinforce the expectations that class attendance is critical to student learning:</w:t>
      </w:r>
    </w:p>
    <w:p w:rsidR="00E4523B" w:rsidRPr="00C65F35" w:rsidRDefault="00E4523B" w:rsidP="006105B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E4523B" w:rsidRPr="00C65F35" w:rsidRDefault="00E4523B" w:rsidP="006105B8">
      <w:pPr>
        <w:pStyle w:val="Plain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65F35">
        <w:rPr>
          <w:rFonts w:ascii="Times New Roman" w:hAnsi="Times New Roman"/>
          <w:sz w:val="24"/>
          <w:szCs w:val="24"/>
        </w:rPr>
        <w:t>Students with three unlawful absences in a class will be warned of the possibility of failure and referred to their counselor</w:t>
      </w:r>
      <w:r w:rsidR="00E613F5">
        <w:rPr>
          <w:rFonts w:ascii="Times New Roman" w:hAnsi="Times New Roman"/>
          <w:sz w:val="24"/>
          <w:szCs w:val="24"/>
        </w:rPr>
        <w:t>s</w:t>
      </w:r>
      <w:r w:rsidRPr="00C65F35">
        <w:rPr>
          <w:rFonts w:ascii="Times New Roman" w:hAnsi="Times New Roman"/>
          <w:sz w:val="24"/>
          <w:szCs w:val="24"/>
        </w:rPr>
        <w:t xml:space="preserve"> and administrator</w:t>
      </w:r>
      <w:r w:rsidR="00E613F5">
        <w:rPr>
          <w:rFonts w:ascii="Times New Roman" w:hAnsi="Times New Roman"/>
          <w:sz w:val="24"/>
          <w:szCs w:val="24"/>
        </w:rPr>
        <w:t>s</w:t>
      </w:r>
      <w:r w:rsidRPr="00C65F35">
        <w:rPr>
          <w:rFonts w:ascii="Times New Roman" w:hAnsi="Times New Roman"/>
          <w:sz w:val="24"/>
          <w:szCs w:val="24"/>
        </w:rPr>
        <w:t>.  The</w:t>
      </w:r>
      <w:r w:rsidR="00725414">
        <w:rPr>
          <w:rFonts w:ascii="Times New Roman" w:hAnsi="Times New Roman"/>
          <w:sz w:val="24"/>
          <w:szCs w:val="24"/>
        </w:rPr>
        <w:t xml:space="preserve"> counselor</w:t>
      </w:r>
      <w:r w:rsidR="00922713">
        <w:rPr>
          <w:rFonts w:ascii="Times New Roman" w:hAnsi="Times New Roman"/>
          <w:sz w:val="24"/>
          <w:szCs w:val="24"/>
        </w:rPr>
        <w:t xml:space="preserve">/administrative </w:t>
      </w:r>
      <w:proofErr w:type="gramStart"/>
      <w:r w:rsidR="00922713">
        <w:rPr>
          <w:rFonts w:ascii="Times New Roman" w:hAnsi="Times New Roman"/>
          <w:sz w:val="24"/>
          <w:szCs w:val="24"/>
        </w:rPr>
        <w:t>team</w:t>
      </w:r>
      <w:proofErr w:type="gramEnd"/>
      <w:r w:rsidR="00725414">
        <w:rPr>
          <w:rFonts w:ascii="Times New Roman" w:hAnsi="Times New Roman"/>
          <w:sz w:val="24"/>
          <w:szCs w:val="24"/>
        </w:rPr>
        <w:t xml:space="preserve"> will consult with </w:t>
      </w:r>
      <w:r w:rsidR="00784162">
        <w:rPr>
          <w:rFonts w:ascii="Times New Roman" w:hAnsi="Times New Roman"/>
          <w:sz w:val="24"/>
          <w:szCs w:val="24"/>
        </w:rPr>
        <w:t xml:space="preserve">each </w:t>
      </w:r>
      <w:r w:rsidR="00725414">
        <w:rPr>
          <w:rFonts w:ascii="Times New Roman" w:hAnsi="Times New Roman"/>
          <w:sz w:val="24"/>
          <w:szCs w:val="24"/>
        </w:rPr>
        <w:t>student</w:t>
      </w:r>
      <w:r w:rsidR="00784162">
        <w:rPr>
          <w:rFonts w:ascii="Times New Roman" w:hAnsi="Times New Roman"/>
          <w:sz w:val="24"/>
          <w:szCs w:val="24"/>
        </w:rPr>
        <w:t xml:space="preserve"> and parent</w:t>
      </w:r>
      <w:r w:rsidR="004E3526">
        <w:rPr>
          <w:rFonts w:ascii="Times New Roman" w:hAnsi="Times New Roman"/>
          <w:sz w:val="24"/>
          <w:szCs w:val="24"/>
        </w:rPr>
        <w:t>/guardian</w:t>
      </w:r>
      <w:r w:rsidRPr="00C65F35">
        <w:rPr>
          <w:rFonts w:ascii="Times New Roman" w:hAnsi="Times New Roman"/>
          <w:sz w:val="24"/>
          <w:szCs w:val="24"/>
        </w:rPr>
        <w:t>, verify reasons for the absences, and determine appropriate</w:t>
      </w:r>
      <w:r w:rsidR="00784162">
        <w:rPr>
          <w:rFonts w:ascii="Times New Roman" w:hAnsi="Times New Roman"/>
          <w:sz w:val="24"/>
          <w:szCs w:val="24"/>
        </w:rPr>
        <w:t xml:space="preserve"> attendance</w:t>
      </w:r>
      <w:r w:rsidRPr="00C65F35">
        <w:rPr>
          <w:rFonts w:ascii="Times New Roman" w:hAnsi="Times New Roman"/>
          <w:sz w:val="24"/>
          <w:szCs w:val="24"/>
        </w:rPr>
        <w:t xml:space="preserve"> interventions.</w:t>
      </w:r>
    </w:p>
    <w:p w:rsidR="006539BA" w:rsidRDefault="00E4523B">
      <w:pPr>
        <w:pStyle w:val="Plain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65F35">
        <w:rPr>
          <w:rFonts w:ascii="Times New Roman" w:hAnsi="Times New Roman"/>
          <w:sz w:val="24"/>
          <w:szCs w:val="24"/>
        </w:rPr>
        <w:t xml:space="preserve">Students who are unlawfully absent from class five times will </w:t>
      </w:r>
      <w:r w:rsidR="00211E28">
        <w:rPr>
          <w:rFonts w:ascii="Times New Roman" w:hAnsi="Times New Roman"/>
          <w:sz w:val="24"/>
          <w:szCs w:val="24"/>
        </w:rPr>
        <w:t xml:space="preserve">automatically be required to submit an appeal of the recording of their absences if they or their parents/guardians believe that </w:t>
      </w:r>
      <w:r w:rsidR="001B4916">
        <w:rPr>
          <w:rFonts w:ascii="Times New Roman" w:hAnsi="Times New Roman"/>
          <w:sz w:val="24"/>
          <w:szCs w:val="24"/>
        </w:rPr>
        <w:t xml:space="preserve">any </w:t>
      </w:r>
      <w:r w:rsidR="00211E28">
        <w:rPr>
          <w:rFonts w:ascii="Times New Roman" w:hAnsi="Times New Roman"/>
          <w:sz w:val="24"/>
          <w:szCs w:val="24"/>
        </w:rPr>
        <w:t xml:space="preserve">absences were recorded incorrectly, or an attendance intervention plan.  The counselor/administrative team will assist the student and consult with the teacher regarding requirements for make-up work and the administrator for any behavioral issues.  </w:t>
      </w:r>
      <w:r w:rsidR="001B4916">
        <w:rPr>
          <w:rFonts w:ascii="Times New Roman" w:hAnsi="Times New Roman"/>
          <w:sz w:val="24"/>
          <w:szCs w:val="24"/>
        </w:rPr>
        <w:t>This information will be shared with the student and the student’s parents/guardians.</w:t>
      </w:r>
      <w:r w:rsidR="00211E28">
        <w:rPr>
          <w:rFonts w:ascii="Times New Roman" w:hAnsi="Times New Roman"/>
          <w:sz w:val="24"/>
          <w:szCs w:val="24"/>
        </w:rPr>
        <w:t xml:space="preserve">  </w:t>
      </w:r>
    </w:p>
    <w:p w:rsidR="001B4916" w:rsidRPr="005231A5" w:rsidRDefault="001B4916" w:rsidP="001B4916">
      <w:pPr>
        <w:pStyle w:val="Plain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the</w:t>
      </w:r>
      <w:r w:rsidRPr="00C65F35">
        <w:rPr>
          <w:rFonts w:ascii="Times New Roman" w:hAnsi="Times New Roman"/>
          <w:sz w:val="24"/>
          <w:szCs w:val="24"/>
        </w:rPr>
        <w:t xml:space="preserve"> student does not complete </w:t>
      </w:r>
      <w:r>
        <w:rPr>
          <w:rFonts w:ascii="Times New Roman" w:hAnsi="Times New Roman"/>
          <w:sz w:val="24"/>
          <w:szCs w:val="24"/>
        </w:rPr>
        <w:t xml:space="preserve">either an </w:t>
      </w:r>
      <w:r w:rsidRPr="00C65F35">
        <w:rPr>
          <w:rFonts w:ascii="Times New Roman" w:hAnsi="Times New Roman"/>
          <w:sz w:val="24"/>
          <w:szCs w:val="24"/>
        </w:rPr>
        <w:t xml:space="preserve">appeal of attendance recording or 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C65F35">
        <w:rPr>
          <w:rFonts w:ascii="Times New Roman" w:hAnsi="Times New Roman"/>
          <w:sz w:val="24"/>
          <w:szCs w:val="24"/>
        </w:rPr>
        <w:t>attendance intervention plan and/or contin</w:t>
      </w:r>
      <w:r>
        <w:rPr>
          <w:rFonts w:ascii="Times New Roman" w:hAnsi="Times New Roman"/>
          <w:sz w:val="24"/>
          <w:szCs w:val="24"/>
        </w:rPr>
        <w:t xml:space="preserve">ues to be further unlawfully absent, the student will be considered in danger of failing </w:t>
      </w:r>
      <w:r w:rsidRPr="00C65F35">
        <w:rPr>
          <w:rFonts w:ascii="Times New Roman" w:hAnsi="Times New Roman"/>
          <w:sz w:val="24"/>
          <w:szCs w:val="24"/>
        </w:rPr>
        <w:t>the course.</w:t>
      </w:r>
      <w:r w:rsidRPr="005231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01456" w:rsidRPr="001B4916" w:rsidRDefault="00211E28" w:rsidP="005231A5">
      <w:pPr>
        <w:pStyle w:val="Plain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Attendance appeal and intervention plan forms will be available </w:t>
      </w:r>
      <w:r w:rsidR="00BF5864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the counseling and administrative offices and on the school’s website.</w:t>
      </w:r>
    </w:p>
    <w:p w:rsidR="00E4523B" w:rsidRPr="00C65F35" w:rsidRDefault="00E4523B" w:rsidP="006105B8">
      <w:pPr>
        <w:pStyle w:val="Plain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65F35">
        <w:rPr>
          <w:rFonts w:ascii="Times New Roman" w:hAnsi="Times New Roman"/>
          <w:sz w:val="24"/>
          <w:szCs w:val="24"/>
        </w:rPr>
        <w:t xml:space="preserve">Unexcused </w:t>
      </w:r>
      <w:proofErr w:type="spellStart"/>
      <w:r w:rsidRPr="00C65F35">
        <w:rPr>
          <w:rFonts w:ascii="Times New Roman" w:hAnsi="Times New Roman"/>
          <w:sz w:val="24"/>
          <w:szCs w:val="24"/>
        </w:rPr>
        <w:t>tardies</w:t>
      </w:r>
      <w:proofErr w:type="spellEnd"/>
      <w:r w:rsidRPr="00C65F35">
        <w:rPr>
          <w:rFonts w:ascii="Times New Roman" w:hAnsi="Times New Roman"/>
          <w:sz w:val="24"/>
          <w:szCs w:val="24"/>
        </w:rPr>
        <w:t xml:space="preserve"> will be recorded and three unexcused </w:t>
      </w:r>
      <w:proofErr w:type="spellStart"/>
      <w:r w:rsidRPr="00C65F35">
        <w:rPr>
          <w:rFonts w:ascii="Times New Roman" w:hAnsi="Times New Roman"/>
          <w:sz w:val="24"/>
          <w:szCs w:val="24"/>
        </w:rPr>
        <w:t>tardies</w:t>
      </w:r>
      <w:proofErr w:type="spellEnd"/>
      <w:r w:rsidRPr="00C65F35">
        <w:rPr>
          <w:rFonts w:ascii="Times New Roman" w:hAnsi="Times New Roman"/>
          <w:sz w:val="24"/>
          <w:szCs w:val="24"/>
        </w:rPr>
        <w:t xml:space="preserve"> will equal one unexcused/unlawful absence.  A tardy is defined as </w:t>
      </w:r>
      <w:r w:rsidR="008D5573">
        <w:rPr>
          <w:rFonts w:ascii="Times New Roman" w:hAnsi="Times New Roman"/>
          <w:sz w:val="24"/>
          <w:szCs w:val="24"/>
        </w:rPr>
        <w:t>“</w:t>
      </w:r>
      <w:r w:rsidRPr="00C65F35">
        <w:rPr>
          <w:rFonts w:ascii="Times New Roman" w:hAnsi="Times New Roman"/>
          <w:sz w:val="24"/>
          <w:szCs w:val="24"/>
        </w:rPr>
        <w:t>late to class</w:t>
      </w:r>
      <w:r w:rsidR="00FA1A83">
        <w:rPr>
          <w:rFonts w:ascii="Times New Roman" w:hAnsi="Times New Roman"/>
          <w:sz w:val="24"/>
          <w:szCs w:val="24"/>
        </w:rPr>
        <w:t>.</w:t>
      </w:r>
      <w:r w:rsidR="008D5573">
        <w:rPr>
          <w:rFonts w:ascii="Times New Roman" w:hAnsi="Times New Roman"/>
          <w:sz w:val="24"/>
          <w:szCs w:val="24"/>
        </w:rPr>
        <w:t>”</w:t>
      </w:r>
    </w:p>
    <w:p w:rsidR="00B630C8" w:rsidRPr="00C65F35" w:rsidRDefault="00E4523B" w:rsidP="0033432A">
      <w:pPr>
        <w:pStyle w:val="Plain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65F35">
        <w:rPr>
          <w:rFonts w:ascii="Times New Roman" w:hAnsi="Times New Roman"/>
          <w:sz w:val="24"/>
          <w:szCs w:val="24"/>
        </w:rPr>
        <w:t xml:space="preserve">A new attendance program will be part of the </w:t>
      </w:r>
      <w:r w:rsidR="00725414">
        <w:rPr>
          <w:rFonts w:ascii="Times New Roman" w:hAnsi="Times New Roman"/>
          <w:sz w:val="24"/>
          <w:szCs w:val="24"/>
        </w:rPr>
        <w:t xml:space="preserve">MCPS </w:t>
      </w:r>
      <w:r w:rsidRPr="00C65F35">
        <w:rPr>
          <w:rFonts w:ascii="Times New Roman" w:hAnsi="Times New Roman"/>
          <w:sz w:val="24"/>
          <w:szCs w:val="24"/>
        </w:rPr>
        <w:t>current grade book program (Pinnacle) and</w:t>
      </w:r>
      <w:r w:rsidR="007541D6">
        <w:rPr>
          <w:rFonts w:ascii="Times New Roman" w:hAnsi="Times New Roman"/>
          <w:sz w:val="24"/>
          <w:szCs w:val="24"/>
        </w:rPr>
        <w:t>,</w:t>
      </w:r>
      <w:r w:rsidRPr="00C65F35">
        <w:rPr>
          <w:rFonts w:ascii="Times New Roman" w:hAnsi="Times New Roman"/>
          <w:sz w:val="24"/>
          <w:szCs w:val="24"/>
        </w:rPr>
        <w:t xml:space="preserve"> </w:t>
      </w:r>
      <w:r w:rsidR="007541D6">
        <w:rPr>
          <w:rFonts w:ascii="Times New Roman" w:hAnsi="Times New Roman"/>
          <w:sz w:val="24"/>
          <w:szCs w:val="24"/>
        </w:rPr>
        <w:t xml:space="preserve">if warranted, </w:t>
      </w:r>
      <w:r w:rsidR="00630173">
        <w:rPr>
          <w:rFonts w:ascii="Times New Roman" w:hAnsi="Times New Roman"/>
          <w:sz w:val="24"/>
          <w:szCs w:val="24"/>
        </w:rPr>
        <w:t xml:space="preserve">you </w:t>
      </w:r>
      <w:r w:rsidRPr="00C65F35">
        <w:rPr>
          <w:rFonts w:ascii="Times New Roman" w:hAnsi="Times New Roman"/>
          <w:sz w:val="24"/>
          <w:szCs w:val="24"/>
        </w:rPr>
        <w:t>wi</w:t>
      </w:r>
      <w:r w:rsidR="00630173">
        <w:rPr>
          <w:rFonts w:ascii="Times New Roman" w:hAnsi="Times New Roman"/>
          <w:sz w:val="24"/>
          <w:szCs w:val="24"/>
        </w:rPr>
        <w:t>ll automatically receive</w:t>
      </w:r>
      <w:r w:rsidR="007541D6">
        <w:rPr>
          <w:rFonts w:ascii="Times New Roman" w:hAnsi="Times New Roman"/>
          <w:sz w:val="24"/>
          <w:szCs w:val="24"/>
        </w:rPr>
        <w:t xml:space="preserve"> one of the following</w:t>
      </w:r>
      <w:r w:rsidR="00630173">
        <w:rPr>
          <w:rFonts w:ascii="Times New Roman" w:hAnsi="Times New Roman"/>
          <w:sz w:val="24"/>
          <w:szCs w:val="24"/>
        </w:rPr>
        <w:t>:</w:t>
      </w:r>
    </w:p>
    <w:p w:rsidR="00E4523B" w:rsidRPr="00C65F35" w:rsidRDefault="007541D6" w:rsidP="0033432A">
      <w:pPr>
        <w:pStyle w:val="PlainTex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62913">
        <w:rPr>
          <w:rFonts w:ascii="Times New Roman" w:hAnsi="Times New Roman"/>
          <w:sz w:val="24"/>
          <w:szCs w:val="24"/>
        </w:rPr>
        <w:t xml:space="preserve"> warning letter or an</w:t>
      </w:r>
      <w:r w:rsidR="00E4523B" w:rsidRPr="00C65F35">
        <w:rPr>
          <w:rFonts w:ascii="Times New Roman" w:hAnsi="Times New Roman"/>
          <w:sz w:val="24"/>
          <w:szCs w:val="24"/>
        </w:rPr>
        <w:t xml:space="preserve"> e</w:t>
      </w:r>
      <w:r w:rsidR="00B00B3A">
        <w:rPr>
          <w:rFonts w:ascii="Times New Roman" w:hAnsi="Times New Roman"/>
          <w:sz w:val="24"/>
          <w:szCs w:val="24"/>
        </w:rPr>
        <w:t>-</w:t>
      </w:r>
      <w:r w:rsidR="00E4523B" w:rsidRPr="00C65F35">
        <w:rPr>
          <w:rFonts w:ascii="Times New Roman" w:hAnsi="Times New Roman"/>
          <w:sz w:val="24"/>
          <w:szCs w:val="24"/>
        </w:rPr>
        <w:t>mail</w:t>
      </w:r>
      <w:r w:rsidR="00784162">
        <w:rPr>
          <w:rFonts w:ascii="Times New Roman" w:hAnsi="Times New Roman"/>
          <w:sz w:val="24"/>
          <w:szCs w:val="24"/>
        </w:rPr>
        <w:t xml:space="preserve"> if </w:t>
      </w:r>
      <w:r w:rsidR="00630173"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z w:val="24"/>
          <w:szCs w:val="24"/>
        </w:rPr>
        <w:t xml:space="preserve"> s</w:t>
      </w:r>
      <w:r w:rsidR="00725414">
        <w:rPr>
          <w:rFonts w:ascii="Times New Roman" w:hAnsi="Times New Roman"/>
          <w:sz w:val="24"/>
          <w:szCs w:val="24"/>
        </w:rPr>
        <w:t>tudent has</w:t>
      </w:r>
      <w:r w:rsidR="00E4523B" w:rsidRPr="00C65F35">
        <w:rPr>
          <w:rFonts w:ascii="Times New Roman" w:hAnsi="Times New Roman"/>
          <w:sz w:val="24"/>
          <w:szCs w:val="24"/>
        </w:rPr>
        <w:t xml:space="preserve"> three unlawful absences</w:t>
      </w:r>
      <w:r>
        <w:rPr>
          <w:rFonts w:ascii="Times New Roman" w:hAnsi="Times New Roman"/>
          <w:sz w:val="24"/>
          <w:szCs w:val="24"/>
        </w:rPr>
        <w:t>.</w:t>
      </w:r>
    </w:p>
    <w:p w:rsidR="00630173" w:rsidRDefault="007541D6" w:rsidP="00630173">
      <w:pPr>
        <w:pStyle w:val="PlainTex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E4523B" w:rsidRPr="00C65F35">
        <w:rPr>
          <w:rFonts w:ascii="Times New Roman" w:hAnsi="Times New Roman"/>
          <w:sz w:val="24"/>
          <w:szCs w:val="24"/>
        </w:rPr>
        <w:t xml:space="preserve"> letter or e</w:t>
      </w:r>
      <w:r w:rsidR="00B00B3A">
        <w:rPr>
          <w:rFonts w:ascii="Times New Roman" w:hAnsi="Times New Roman"/>
          <w:sz w:val="24"/>
          <w:szCs w:val="24"/>
        </w:rPr>
        <w:t>-</w:t>
      </w:r>
      <w:r w:rsidR="00E4523B" w:rsidRPr="00C65F35">
        <w:rPr>
          <w:rFonts w:ascii="Times New Roman" w:hAnsi="Times New Roman"/>
          <w:sz w:val="24"/>
          <w:szCs w:val="24"/>
        </w:rPr>
        <w:t xml:space="preserve">mail </w:t>
      </w:r>
      <w:r w:rsidR="00725414">
        <w:rPr>
          <w:rFonts w:ascii="Times New Roman" w:hAnsi="Times New Roman"/>
          <w:sz w:val="24"/>
          <w:szCs w:val="24"/>
        </w:rPr>
        <w:t xml:space="preserve">if </w:t>
      </w:r>
      <w:r w:rsidR="00630173">
        <w:rPr>
          <w:rFonts w:ascii="Times New Roman" w:hAnsi="Times New Roman"/>
          <w:sz w:val="24"/>
          <w:szCs w:val="24"/>
        </w:rPr>
        <w:t xml:space="preserve">your </w:t>
      </w:r>
      <w:r w:rsidR="00725414">
        <w:rPr>
          <w:rFonts w:ascii="Times New Roman" w:hAnsi="Times New Roman"/>
          <w:sz w:val="24"/>
          <w:szCs w:val="24"/>
        </w:rPr>
        <w:t>student has</w:t>
      </w:r>
      <w:r w:rsidR="00E4523B" w:rsidRPr="00C65F35">
        <w:rPr>
          <w:rFonts w:ascii="Times New Roman" w:hAnsi="Times New Roman"/>
          <w:sz w:val="24"/>
          <w:szCs w:val="24"/>
        </w:rPr>
        <w:t xml:space="preserve"> five </w:t>
      </w:r>
      <w:r w:rsidR="00725414">
        <w:rPr>
          <w:rFonts w:ascii="Times New Roman" w:hAnsi="Times New Roman"/>
          <w:sz w:val="24"/>
          <w:szCs w:val="24"/>
        </w:rPr>
        <w:t xml:space="preserve">unlawful absences </w:t>
      </w:r>
      <w:r w:rsidR="00630173">
        <w:rPr>
          <w:rFonts w:ascii="Times New Roman" w:hAnsi="Times New Roman"/>
          <w:sz w:val="24"/>
          <w:szCs w:val="24"/>
        </w:rPr>
        <w:t xml:space="preserve">to </w:t>
      </w:r>
      <w:r w:rsidR="00725414">
        <w:rPr>
          <w:rFonts w:ascii="Times New Roman" w:hAnsi="Times New Roman"/>
          <w:sz w:val="24"/>
          <w:szCs w:val="24"/>
        </w:rPr>
        <w:t>inform you that your student</w:t>
      </w:r>
      <w:r w:rsidR="00E4523B" w:rsidRPr="00C65F35">
        <w:rPr>
          <w:rFonts w:ascii="Times New Roman" w:hAnsi="Times New Roman"/>
          <w:sz w:val="24"/>
          <w:szCs w:val="24"/>
        </w:rPr>
        <w:t xml:space="preserve"> will </w:t>
      </w:r>
      <w:r w:rsidR="00262913">
        <w:rPr>
          <w:rFonts w:ascii="Times New Roman" w:hAnsi="Times New Roman"/>
          <w:sz w:val="24"/>
          <w:szCs w:val="24"/>
        </w:rPr>
        <w:t xml:space="preserve">fail the class unless an appeal or an </w:t>
      </w:r>
      <w:r w:rsidR="00E4523B" w:rsidRPr="00C65F35">
        <w:rPr>
          <w:rFonts w:ascii="Times New Roman" w:hAnsi="Times New Roman"/>
          <w:sz w:val="24"/>
          <w:szCs w:val="24"/>
        </w:rPr>
        <w:t>attendance intervention plan is completed</w:t>
      </w:r>
      <w:r w:rsidR="00692BEA">
        <w:rPr>
          <w:rFonts w:ascii="Times New Roman" w:hAnsi="Times New Roman"/>
          <w:sz w:val="24"/>
          <w:szCs w:val="24"/>
        </w:rPr>
        <w:t>.</w:t>
      </w:r>
    </w:p>
    <w:p w:rsidR="00F450E2" w:rsidRDefault="00711667" w:rsidP="00F450E2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Please be sure our main office has </w:t>
      </w:r>
      <w:r w:rsidR="00211E28" w:rsidRPr="00211E28">
        <w:rPr>
          <w:rFonts w:ascii="Times New Roman" w:hAnsi="Times New Roman"/>
          <w:b/>
          <w:sz w:val="24"/>
          <w:szCs w:val="24"/>
        </w:rPr>
        <w:t>current home</w:t>
      </w:r>
      <w:r>
        <w:rPr>
          <w:rFonts w:ascii="Times New Roman" w:hAnsi="Times New Roman"/>
          <w:b/>
          <w:sz w:val="24"/>
          <w:szCs w:val="24"/>
        </w:rPr>
        <w:t xml:space="preserve"> and e-mail addresses</w:t>
      </w:r>
      <w:r w:rsidR="007541D6">
        <w:rPr>
          <w:rFonts w:ascii="Times New Roman" w:hAnsi="Times New Roman"/>
          <w:sz w:val="24"/>
          <w:szCs w:val="24"/>
        </w:rPr>
        <w:t>.</w:t>
      </w:r>
    </w:p>
    <w:p w:rsidR="00F450E2" w:rsidRDefault="00F450E2" w:rsidP="00F450E2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new attendance program also will—</w:t>
      </w:r>
    </w:p>
    <w:p w:rsidR="00F450E2" w:rsidRPr="00C65F35" w:rsidRDefault="00F450E2" w:rsidP="00F450E2">
      <w:pPr>
        <w:pStyle w:val="PlainTex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65F35">
        <w:rPr>
          <w:rFonts w:ascii="Times New Roman" w:hAnsi="Times New Roman"/>
          <w:sz w:val="24"/>
          <w:szCs w:val="24"/>
        </w:rPr>
        <w:t>utomatically send an e</w:t>
      </w:r>
      <w:r>
        <w:rPr>
          <w:rFonts w:ascii="Times New Roman" w:hAnsi="Times New Roman"/>
          <w:sz w:val="24"/>
          <w:szCs w:val="24"/>
        </w:rPr>
        <w:t>-</w:t>
      </w:r>
      <w:r w:rsidRPr="00C65F35">
        <w:rPr>
          <w:rFonts w:ascii="Times New Roman" w:hAnsi="Times New Roman"/>
          <w:sz w:val="24"/>
          <w:szCs w:val="24"/>
        </w:rPr>
        <w:t xml:space="preserve">mail </w:t>
      </w:r>
      <w:r>
        <w:rPr>
          <w:rFonts w:ascii="Times New Roman" w:hAnsi="Times New Roman"/>
          <w:sz w:val="24"/>
          <w:szCs w:val="24"/>
        </w:rPr>
        <w:t>informing the student’s</w:t>
      </w:r>
      <w:r w:rsidRPr="00C65F35">
        <w:rPr>
          <w:rFonts w:ascii="Times New Roman" w:hAnsi="Times New Roman"/>
          <w:sz w:val="24"/>
          <w:szCs w:val="24"/>
        </w:rPr>
        <w:t xml:space="preserve"> counselor and administrators when notices are generated</w:t>
      </w:r>
      <w:r>
        <w:rPr>
          <w:rFonts w:ascii="Times New Roman" w:hAnsi="Times New Roman"/>
          <w:sz w:val="24"/>
          <w:szCs w:val="24"/>
        </w:rPr>
        <w:t>;</w:t>
      </w:r>
    </w:p>
    <w:p w:rsidR="00F450E2" w:rsidRPr="00262913" w:rsidRDefault="00F450E2" w:rsidP="00F450E2">
      <w:pPr>
        <w:pStyle w:val="PlainTex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C65F35">
        <w:rPr>
          <w:rFonts w:ascii="Times New Roman" w:hAnsi="Times New Roman"/>
          <w:sz w:val="24"/>
          <w:szCs w:val="24"/>
        </w:rPr>
        <w:t>students</w:t>
      </w:r>
      <w:r>
        <w:rPr>
          <w:rFonts w:ascii="Times New Roman" w:hAnsi="Times New Roman"/>
          <w:sz w:val="24"/>
          <w:szCs w:val="24"/>
        </w:rPr>
        <w:t xml:space="preserve"> who are in danger of failing, to assist</w:t>
      </w:r>
      <w:r w:rsidRPr="00C65F35">
        <w:rPr>
          <w:rFonts w:ascii="Times New Roman" w:hAnsi="Times New Roman"/>
          <w:sz w:val="24"/>
          <w:szCs w:val="24"/>
        </w:rPr>
        <w:t xml:space="preserve"> counselors and administrators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C65F35">
        <w:rPr>
          <w:rFonts w:ascii="Times New Roman" w:hAnsi="Times New Roman"/>
          <w:sz w:val="24"/>
          <w:szCs w:val="24"/>
        </w:rPr>
        <w:t xml:space="preserve"> the development of attendance intervention plans</w:t>
      </w:r>
      <w:r>
        <w:rPr>
          <w:rFonts w:ascii="Times New Roman" w:hAnsi="Times New Roman"/>
          <w:sz w:val="24"/>
          <w:szCs w:val="24"/>
        </w:rPr>
        <w:t>;</w:t>
      </w:r>
    </w:p>
    <w:p w:rsidR="00F450E2" w:rsidRPr="00C65F35" w:rsidRDefault="00F450E2" w:rsidP="00F450E2">
      <w:pPr>
        <w:pStyle w:val="PlainTex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65F35">
        <w:rPr>
          <w:rFonts w:ascii="Times New Roman" w:hAnsi="Times New Roman"/>
          <w:sz w:val="24"/>
          <w:szCs w:val="24"/>
        </w:rPr>
        <w:t>rovide period</w:t>
      </w:r>
      <w:r>
        <w:rPr>
          <w:rFonts w:ascii="Times New Roman" w:hAnsi="Times New Roman"/>
          <w:sz w:val="24"/>
          <w:szCs w:val="24"/>
        </w:rPr>
        <w:t>-</w:t>
      </w:r>
      <w:r w:rsidRPr="00C65F35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>-</w:t>
      </w:r>
      <w:r w:rsidRPr="00C65F35">
        <w:rPr>
          <w:rFonts w:ascii="Times New Roman" w:hAnsi="Times New Roman"/>
          <w:sz w:val="24"/>
          <w:szCs w:val="24"/>
        </w:rPr>
        <w:t>period attendance reports accessible by teachers, counselors, and administrators</w:t>
      </w:r>
      <w:r>
        <w:rPr>
          <w:rFonts w:ascii="Times New Roman" w:hAnsi="Times New Roman"/>
          <w:sz w:val="24"/>
          <w:szCs w:val="24"/>
        </w:rPr>
        <w:t>; and</w:t>
      </w:r>
    </w:p>
    <w:p w:rsidR="00F450E2" w:rsidRDefault="00F450E2" w:rsidP="00F450E2">
      <w:pPr>
        <w:pStyle w:val="PlainTex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r w:rsidRPr="00C65F35">
        <w:rPr>
          <w:rFonts w:ascii="Times New Roman" w:hAnsi="Times New Roman"/>
          <w:sz w:val="24"/>
          <w:szCs w:val="24"/>
        </w:rPr>
        <w:t>rovide</w:t>
      </w:r>
      <w:proofErr w:type="gramEnd"/>
      <w:r>
        <w:rPr>
          <w:rFonts w:ascii="Times New Roman" w:hAnsi="Times New Roman"/>
          <w:sz w:val="24"/>
          <w:szCs w:val="24"/>
        </w:rPr>
        <w:t xml:space="preserve"> an</w:t>
      </w:r>
      <w:r w:rsidRPr="00C65F35">
        <w:rPr>
          <w:rFonts w:ascii="Times New Roman" w:hAnsi="Times New Roman"/>
          <w:sz w:val="24"/>
          <w:szCs w:val="24"/>
        </w:rPr>
        <w:t xml:space="preserve"> automatic notice to administrators of teachers not taking attendance.</w:t>
      </w:r>
    </w:p>
    <w:p w:rsidR="00F450E2" w:rsidRDefault="00F450E2" w:rsidP="00F450E2">
      <w:pPr>
        <w:pStyle w:val="PlainText"/>
        <w:ind w:left="1440"/>
        <w:jc w:val="both"/>
        <w:rPr>
          <w:rFonts w:ascii="Times New Roman" w:hAnsi="Times New Roman"/>
          <w:sz w:val="24"/>
          <w:szCs w:val="24"/>
        </w:rPr>
      </w:pPr>
    </w:p>
    <w:p w:rsidR="00F450E2" w:rsidRPr="004E2DF5" w:rsidRDefault="00F450E2" w:rsidP="00F450E2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E2DF5">
        <w:rPr>
          <w:rFonts w:ascii="Times New Roman" w:hAnsi="Times New Roman"/>
          <w:sz w:val="24"/>
          <w:szCs w:val="24"/>
        </w:rPr>
        <w:t>Thank you for your support. Class attendance is critical to student learning</w:t>
      </w:r>
      <w:r>
        <w:rPr>
          <w:rFonts w:ascii="Times New Roman" w:hAnsi="Times New Roman"/>
          <w:sz w:val="24"/>
          <w:szCs w:val="24"/>
        </w:rPr>
        <w:t>,</w:t>
      </w:r>
      <w:r w:rsidRPr="004E2DF5">
        <w:rPr>
          <w:rFonts w:ascii="Times New Roman" w:hAnsi="Times New Roman"/>
          <w:sz w:val="24"/>
          <w:szCs w:val="24"/>
        </w:rPr>
        <w:t xml:space="preserve"> and I expect that these new procedures will provide additional support in ensuring our students are attending school. </w:t>
      </w:r>
    </w:p>
    <w:p w:rsidR="00F450E2" w:rsidRDefault="00F450E2" w:rsidP="00F450E2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C65F35">
        <w:rPr>
          <w:rFonts w:ascii="Times New Roman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 xml:space="preserve">contact me if you have questions.  </w:t>
      </w:r>
    </w:p>
    <w:p w:rsidR="00F450E2" w:rsidRDefault="00F450E2" w:rsidP="00F450E2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pStyle w:val="PlainText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:rsidR="00F450E2" w:rsidRDefault="00F450E2" w:rsidP="00F450E2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pStyle w:val="PlainText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Michelle Schultze, M.Ed.</w:t>
      </w:r>
    </w:p>
    <w:p w:rsidR="00F450E2" w:rsidRPr="00C65F35" w:rsidRDefault="00F450E2" w:rsidP="00F450E2">
      <w:pPr>
        <w:pStyle w:val="PlainText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</w:t>
      </w:r>
    </w:p>
    <w:p w:rsidR="00F450E2" w:rsidRDefault="00F450E2" w:rsidP="00F450E2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450E2" w:rsidRDefault="00F450E2" w:rsidP="00F450E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33432A" w:rsidRDefault="001B4916" w:rsidP="00F450E2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50E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33432A" w:rsidRPr="00C65F35" w:rsidRDefault="0033432A" w:rsidP="006105B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33432A" w:rsidRPr="00C65F35" w:rsidRDefault="0033432A" w:rsidP="006105B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EE220C" w:rsidRPr="00C65F35" w:rsidRDefault="00EE220C" w:rsidP="00EE220C">
      <w:pPr>
        <w:pStyle w:val="PlainText"/>
        <w:rPr>
          <w:rFonts w:ascii="Times New Roman" w:hAnsi="Times New Roman"/>
          <w:sz w:val="24"/>
          <w:szCs w:val="24"/>
        </w:rPr>
      </w:pPr>
    </w:p>
    <w:p w:rsidR="00EE220C" w:rsidRPr="00C65F35" w:rsidRDefault="00EE220C" w:rsidP="00EE220C">
      <w:pPr>
        <w:rPr>
          <w:rFonts w:ascii="Times New Roman" w:hAnsi="Times New Roman"/>
          <w:sz w:val="24"/>
          <w:szCs w:val="24"/>
        </w:rPr>
      </w:pPr>
    </w:p>
    <w:p w:rsidR="0069330F" w:rsidRPr="00C65F35" w:rsidRDefault="0069330F">
      <w:pPr>
        <w:rPr>
          <w:rFonts w:ascii="Times New Roman" w:hAnsi="Times New Roman"/>
          <w:sz w:val="24"/>
          <w:szCs w:val="24"/>
        </w:rPr>
      </w:pPr>
    </w:p>
    <w:sectPr w:rsidR="0069330F" w:rsidRPr="00C65F35" w:rsidSect="00B630C8">
      <w:headerReference w:type="default" r:id="rId7"/>
      <w:headerReference w:type="first" r:id="rId8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3B" w:rsidRDefault="0055003B" w:rsidP="00B630C8">
      <w:r>
        <w:separator/>
      </w:r>
    </w:p>
  </w:endnote>
  <w:endnote w:type="continuationSeparator" w:id="0">
    <w:p w:rsidR="0055003B" w:rsidRDefault="0055003B" w:rsidP="00B6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3B" w:rsidRDefault="0055003B" w:rsidP="00B630C8">
      <w:r>
        <w:separator/>
      </w:r>
    </w:p>
  </w:footnote>
  <w:footnote w:type="continuationSeparator" w:id="0">
    <w:p w:rsidR="0055003B" w:rsidRDefault="0055003B" w:rsidP="00B6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D6" w:rsidRDefault="007541D6" w:rsidP="00B00B3A">
    <w:pPr>
      <w:pStyle w:val="Header"/>
      <w:tabs>
        <w:tab w:val="left" w:pos="5071"/>
      </w:tabs>
      <w:rPr>
        <w:rFonts w:ascii="Times New Roman" w:hAnsi="Times New Roman"/>
        <w:sz w:val="24"/>
        <w:szCs w:val="24"/>
      </w:rPr>
    </w:pPr>
    <w:r w:rsidRPr="004430B9">
      <w:rPr>
        <w:rFonts w:ascii="Times New Roman" w:hAnsi="Times New Roman"/>
        <w:sz w:val="24"/>
        <w:szCs w:val="24"/>
      </w:rPr>
      <w:t>-</w:t>
    </w:r>
    <w:r w:rsidRPr="004430B9">
      <w:rPr>
        <w:rFonts w:ascii="Times New Roman" w:hAnsi="Times New Roman"/>
        <w:sz w:val="24"/>
        <w:szCs w:val="24"/>
      </w:rPr>
      <w:tab/>
    </w:r>
  </w:p>
  <w:p w:rsidR="007541D6" w:rsidRDefault="007541D6" w:rsidP="00B00B3A">
    <w:pPr>
      <w:pStyle w:val="Header"/>
      <w:tabs>
        <w:tab w:val="left" w:pos="5071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7541D6" w:rsidRPr="004430B9" w:rsidRDefault="007541D6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D6" w:rsidRPr="00B46D10" w:rsidRDefault="007541D6" w:rsidP="00B46D10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C2F"/>
    <w:multiLevelType w:val="hybridMultilevel"/>
    <w:tmpl w:val="B54E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5454"/>
    <w:multiLevelType w:val="hybridMultilevel"/>
    <w:tmpl w:val="E9B09224"/>
    <w:lvl w:ilvl="0" w:tplc="F0B8675E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E203DF"/>
    <w:multiLevelType w:val="hybridMultilevel"/>
    <w:tmpl w:val="7A14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702AC"/>
    <w:multiLevelType w:val="hybridMultilevel"/>
    <w:tmpl w:val="4EE892C6"/>
    <w:lvl w:ilvl="0" w:tplc="1D3AC05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3A7B470C"/>
    <w:multiLevelType w:val="hybridMultilevel"/>
    <w:tmpl w:val="EAD2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302D4"/>
    <w:multiLevelType w:val="hybridMultilevel"/>
    <w:tmpl w:val="5FB6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1294E"/>
    <w:multiLevelType w:val="hybridMultilevel"/>
    <w:tmpl w:val="98BA9B1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53D25F2F"/>
    <w:multiLevelType w:val="hybridMultilevel"/>
    <w:tmpl w:val="D03A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62219"/>
    <w:multiLevelType w:val="hybridMultilevel"/>
    <w:tmpl w:val="A6860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0566D1"/>
    <w:multiLevelType w:val="hybridMultilevel"/>
    <w:tmpl w:val="B12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20C"/>
    <w:rsid w:val="00065088"/>
    <w:rsid w:val="000A5A76"/>
    <w:rsid w:val="000C0C9B"/>
    <w:rsid w:val="000E1FD8"/>
    <w:rsid w:val="00134642"/>
    <w:rsid w:val="001B4916"/>
    <w:rsid w:val="001F2C09"/>
    <w:rsid w:val="00211E28"/>
    <w:rsid w:val="00262913"/>
    <w:rsid w:val="00286A76"/>
    <w:rsid w:val="00296F16"/>
    <w:rsid w:val="00330A47"/>
    <w:rsid w:val="0033432A"/>
    <w:rsid w:val="00351DEA"/>
    <w:rsid w:val="00353AF6"/>
    <w:rsid w:val="00361219"/>
    <w:rsid w:val="003A448C"/>
    <w:rsid w:val="003A7577"/>
    <w:rsid w:val="00434BAC"/>
    <w:rsid w:val="004430B9"/>
    <w:rsid w:val="00445983"/>
    <w:rsid w:val="004724E3"/>
    <w:rsid w:val="004909F3"/>
    <w:rsid w:val="004A4E7B"/>
    <w:rsid w:val="004D2A18"/>
    <w:rsid w:val="004D7F1F"/>
    <w:rsid w:val="004E2DF5"/>
    <w:rsid w:val="004E3526"/>
    <w:rsid w:val="004F17F5"/>
    <w:rsid w:val="00511934"/>
    <w:rsid w:val="005231A5"/>
    <w:rsid w:val="00532895"/>
    <w:rsid w:val="0055003B"/>
    <w:rsid w:val="005A70A1"/>
    <w:rsid w:val="005B0A35"/>
    <w:rsid w:val="005F2596"/>
    <w:rsid w:val="005F55CF"/>
    <w:rsid w:val="006105B8"/>
    <w:rsid w:val="00630173"/>
    <w:rsid w:val="006539BA"/>
    <w:rsid w:val="00684369"/>
    <w:rsid w:val="00686EE1"/>
    <w:rsid w:val="00690E86"/>
    <w:rsid w:val="00692BEA"/>
    <w:rsid w:val="0069330F"/>
    <w:rsid w:val="006A6657"/>
    <w:rsid w:val="006B1B11"/>
    <w:rsid w:val="006C441A"/>
    <w:rsid w:val="006C7A46"/>
    <w:rsid w:val="006D069D"/>
    <w:rsid w:val="006D4C00"/>
    <w:rsid w:val="0071057F"/>
    <w:rsid w:val="00711667"/>
    <w:rsid w:val="00725414"/>
    <w:rsid w:val="007451A3"/>
    <w:rsid w:val="007541D6"/>
    <w:rsid w:val="007768BD"/>
    <w:rsid w:val="00784162"/>
    <w:rsid w:val="007A1110"/>
    <w:rsid w:val="007A5957"/>
    <w:rsid w:val="007B784E"/>
    <w:rsid w:val="007C2414"/>
    <w:rsid w:val="00804BC4"/>
    <w:rsid w:val="00882A9F"/>
    <w:rsid w:val="008B1071"/>
    <w:rsid w:val="008D5573"/>
    <w:rsid w:val="008E2F5E"/>
    <w:rsid w:val="008E447A"/>
    <w:rsid w:val="00901456"/>
    <w:rsid w:val="00922713"/>
    <w:rsid w:val="0093259F"/>
    <w:rsid w:val="00943587"/>
    <w:rsid w:val="009C7892"/>
    <w:rsid w:val="00A76DDE"/>
    <w:rsid w:val="00A87BCE"/>
    <w:rsid w:val="00AC004D"/>
    <w:rsid w:val="00AE7C14"/>
    <w:rsid w:val="00B00B3A"/>
    <w:rsid w:val="00B42D45"/>
    <w:rsid w:val="00B46D10"/>
    <w:rsid w:val="00B630C8"/>
    <w:rsid w:val="00BF5864"/>
    <w:rsid w:val="00BF5BDE"/>
    <w:rsid w:val="00C05F08"/>
    <w:rsid w:val="00C222B8"/>
    <w:rsid w:val="00C65F35"/>
    <w:rsid w:val="00C81E2D"/>
    <w:rsid w:val="00CA2097"/>
    <w:rsid w:val="00CB0AA9"/>
    <w:rsid w:val="00CD504A"/>
    <w:rsid w:val="00CF1107"/>
    <w:rsid w:val="00D15AAF"/>
    <w:rsid w:val="00D24D97"/>
    <w:rsid w:val="00D80F6A"/>
    <w:rsid w:val="00D94DCE"/>
    <w:rsid w:val="00D96408"/>
    <w:rsid w:val="00D97868"/>
    <w:rsid w:val="00DD2EF5"/>
    <w:rsid w:val="00E112AC"/>
    <w:rsid w:val="00E2719A"/>
    <w:rsid w:val="00E36BEA"/>
    <w:rsid w:val="00E4523B"/>
    <w:rsid w:val="00E5016C"/>
    <w:rsid w:val="00E51DBF"/>
    <w:rsid w:val="00E613F5"/>
    <w:rsid w:val="00E624D7"/>
    <w:rsid w:val="00E92B47"/>
    <w:rsid w:val="00ED3618"/>
    <w:rsid w:val="00EE220C"/>
    <w:rsid w:val="00F12E11"/>
    <w:rsid w:val="00F450E2"/>
    <w:rsid w:val="00F4692F"/>
    <w:rsid w:val="00F63400"/>
    <w:rsid w:val="00FA1A83"/>
    <w:rsid w:val="00FA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0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22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220C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63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0C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63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0C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3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</dc:creator>
  <cp:keywords/>
  <dc:description/>
  <cp:lastModifiedBy>schultzm</cp:lastModifiedBy>
  <cp:revision>2</cp:revision>
  <cp:lastPrinted>2011-09-29T18:46:00Z</cp:lastPrinted>
  <dcterms:created xsi:type="dcterms:W3CDTF">2011-09-29T19:01:00Z</dcterms:created>
  <dcterms:modified xsi:type="dcterms:W3CDTF">2011-09-29T19:01:00Z</dcterms:modified>
</cp:coreProperties>
</file>